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E66BF" w14:textId="690CB532" w:rsidR="00DB5596" w:rsidRPr="00957225" w:rsidRDefault="00EF30A1" w:rsidP="00EF30A1">
      <w:pPr>
        <w:spacing w:before="11"/>
        <w:jc w:val="right"/>
        <w:rPr>
          <w:rFonts w:ascii="Arial" w:eastAsia="Times New Roman" w:hAnsi="Arial" w:cs="Arial"/>
        </w:rPr>
      </w:pPr>
      <w:r w:rsidRPr="007A3F1F">
        <w:rPr>
          <w:rFonts w:ascii="Arial" w:hAnsi="Arial"/>
          <w:noProof/>
          <w:lang w:eastAsia="en-GB"/>
        </w:rPr>
        <w:drawing>
          <wp:inline distT="0" distB="0" distL="0" distR="0" wp14:anchorId="279025AC" wp14:editId="6001EE2E">
            <wp:extent cx="2724150" cy="717550"/>
            <wp:effectExtent l="0" t="0" r="0" b="6350"/>
            <wp:docPr id="11" name="Picture 11" descr="Tru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rus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4150" cy="717550"/>
                    </a:xfrm>
                    <a:prstGeom prst="rect">
                      <a:avLst/>
                    </a:prstGeom>
                    <a:noFill/>
                    <a:ln>
                      <a:noFill/>
                    </a:ln>
                  </pic:spPr>
                </pic:pic>
              </a:graphicData>
            </a:graphic>
          </wp:inline>
        </w:drawing>
      </w:r>
    </w:p>
    <w:p w14:paraId="26C870C0" w14:textId="51D62E56" w:rsidR="00DB5596" w:rsidRPr="00957225" w:rsidRDefault="00DB5596">
      <w:pPr>
        <w:spacing w:line="200" w:lineRule="atLeast"/>
        <w:ind w:left="3487"/>
        <w:rPr>
          <w:rFonts w:ascii="Arial" w:eastAsia="Times New Roman" w:hAnsi="Arial" w:cs="Arial"/>
        </w:rPr>
      </w:pPr>
    </w:p>
    <w:p w14:paraId="0B5DC247" w14:textId="5A0E6AEB" w:rsidR="009A4C2C" w:rsidRPr="00957225" w:rsidRDefault="009A4C2C" w:rsidP="00955BD5">
      <w:pPr>
        <w:pStyle w:val="Heading1"/>
        <w:spacing w:before="69" w:line="344" w:lineRule="auto"/>
        <w:ind w:right="1779"/>
        <w:rPr>
          <w:rFonts w:cs="Arial"/>
          <w:spacing w:val="-1"/>
          <w:sz w:val="22"/>
          <w:szCs w:val="22"/>
        </w:rPr>
      </w:pPr>
    </w:p>
    <w:p w14:paraId="48F3B775" w14:textId="127A31C4" w:rsidR="00DB5596" w:rsidRPr="00957225" w:rsidRDefault="00DB5596">
      <w:pPr>
        <w:rPr>
          <w:rFonts w:ascii="Arial" w:eastAsia="Arial" w:hAnsi="Arial" w:cs="Arial"/>
          <w:b/>
          <w:bCs/>
        </w:rPr>
      </w:pPr>
    </w:p>
    <w:tbl>
      <w:tblPr>
        <w:tblW w:w="0" w:type="auto"/>
        <w:tblInd w:w="106" w:type="dxa"/>
        <w:tblLook w:val="01E0" w:firstRow="1" w:lastRow="1" w:firstColumn="1" w:lastColumn="1" w:noHBand="0" w:noVBand="0"/>
      </w:tblPr>
      <w:tblGrid>
        <w:gridCol w:w="2179"/>
        <w:gridCol w:w="7668"/>
      </w:tblGrid>
      <w:tr w:rsidR="16C7F95C" w14:paraId="110CB48A" w14:textId="77777777" w:rsidTr="168C1106">
        <w:trPr>
          <w:trHeight w:val="526"/>
        </w:trPr>
        <w:tc>
          <w:tcPr>
            <w:tcW w:w="217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1335F69" w14:textId="54A54C5A" w:rsidR="16C7F95C" w:rsidRDefault="720FF6F8" w:rsidP="0F5D6D01">
            <w:pPr>
              <w:pStyle w:val="TableParagraph"/>
              <w:spacing w:before="114" w:line="259" w:lineRule="auto"/>
              <w:ind w:left="102"/>
              <w:rPr>
                <w:rFonts w:ascii="Arial" w:hAnsi="Arial" w:cs="Arial"/>
                <w:b/>
              </w:rPr>
            </w:pPr>
            <w:r w:rsidRPr="0F5D6D01">
              <w:rPr>
                <w:rFonts w:ascii="Arial" w:hAnsi="Arial" w:cs="Arial"/>
                <w:b/>
                <w:bCs/>
              </w:rPr>
              <w:t>Title</w:t>
            </w:r>
          </w:p>
        </w:tc>
        <w:tc>
          <w:tcPr>
            <w:tcW w:w="7668"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6CB2265" w14:textId="09777969" w:rsidR="16C7F95C" w:rsidRDefault="18C076F3" w:rsidP="6AB25DFB">
            <w:pPr>
              <w:pStyle w:val="TableParagraph"/>
              <w:spacing w:before="114" w:line="259" w:lineRule="auto"/>
              <w:ind w:left="99"/>
              <w:rPr>
                <w:rFonts w:ascii="Arial" w:hAnsi="Arial" w:cs="Arial"/>
                <w:b/>
                <w:bCs/>
              </w:rPr>
            </w:pPr>
            <w:r w:rsidRPr="168C1106">
              <w:rPr>
                <w:rFonts w:ascii="Arial" w:hAnsi="Arial" w:cs="Arial"/>
                <w:b/>
                <w:bCs/>
              </w:rPr>
              <w:t xml:space="preserve">Recruitment and Retention Premia </w:t>
            </w:r>
            <w:r w:rsidR="007D4BAB" w:rsidRPr="168C1106">
              <w:rPr>
                <w:rFonts w:ascii="Arial" w:hAnsi="Arial" w:cs="Arial"/>
                <w:b/>
                <w:bCs/>
              </w:rPr>
              <w:t xml:space="preserve">(RRP) </w:t>
            </w:r>
            <w:r w:rsidR="152F7080" w:rsidRPr="168C1106">
              <w:rPr>
                <w:rFonts w:ascii="Arial" w:hAnsi="Arial" w:cs="Arial"/>
                <w:b/>
                <w:bCs/>
              </w:rPr>
              <w:t xml:space="preserve">for </w:t>
            </w:r>
            <w:r w:rsidR="35E14D01" w:rsidRPr="168C1106">
              <w:rPr>
                <w:rFonts w:ascii="Arial" w:hAnsi="Arial" w:cs="Arial"/>
                <w:b/>
                <w:bCs/>
              </w:rPr>
              <w:t>Son</w:t>
            </w:r>
            <w:r w:rsidR="152F7080" w:rsidRPr="168C1106">
              <w:rPr>
                <w:rFonts w:ascii="Arial" w:hAnsi="Arial" w:cs="Arial"/>
                <w:b/>
                <w:bCs/>
              </w:rPr>
              <w:t xml:space="preserve">ographers </w:t>
            </w:r>
            <w:r w:rsidRPr="168C1106">
              <w:rPr>
                <w:rFonts w:ascii="Arial" w:hAnsi="Arial" w:cs="Arial"/>
                <w:b/>
                <w:bCs/>
              </w:rPr>
              <w:t>within Radiology</w:t>
            </w:r>
            <w:r w:rsidR="003A38A6" w:rsidRPr="168C1106">
              <w:rPr>
                <w:rFonts w:ascii="Arial" w:hAnsi="Arial" w:cs="Arial"/>
                <w:b/>
                <w:bCs/>
              </w:rPr>
              <w:t xml:space="preserve"> </w:t>
            </w:r>
            <w:r w:rsidRPr="168C1106">
              <w:rPr>
                <w:rFonts w:ascii="Arial" w:hAnsi="Arial" w:cs="Arial"/>
                <w:b/>
                <w:bCs/>
              </w:rPr>
              <w:t>Imaging Directorate</w:t>
            </w:r>
          </w:p>
        </w:tc>
      </w:tr>
    </w:tbl>
    <w:p w14:paraId="48D1ED87" w14:textId="127A31C4" w:rsidR="00DB5596" w:rsidRPr="00957225" w:rsidRDefault="00DB5596">
      <w:pPr>
        <w:rPr>
          <w:rFonts w:ascii="Arial" w:eastAsia="Arial" w:hAnsi="Arial" w:cs="Arial"/>
          <w:b/>
          <w:bCs/>
        </w:rPr>
      </w:pPr>
    </w:p>
    <w:p w14:paraId="38922EB5" w14:textId="77777777" w:rsidR="00DB5596" w:rsidRPr="00957225" w:rsidRDefault="00DB5596">
      <w:pPr>
        <w:spacing w:before="4"/>
        <w:rPr>
          <w:rFonts w:ascii="Arial" w:eastAsia="Arial" w:hAnsi="Arial" w:cs="Arial"/>
          <w:b/>
          <w:bCs/>
        </w:rPr>
      </w:pPr>
    </w:p>
    <w:tbl>
      <w:tblPr>
        <w:tblW w:w="0" w:type="auto"/>
        <w:tblInd w:w="106" w:type="dxa"/>
        <w:tblLayout w:type="fixed"/>
        <w:tblCellMar>
          <w:left w:w="0" w:type="dxa"/>
          <w:right w:w="0" w:type="dxa"/>
        </w:tblCellMar>
        <w:tblLook w:val="01E0" w:firstRow="1" w:lastRow="1" w:firstColumn="1" w:lastColumn="1" w:noHBand="0" w:noVBand="0"/>
      </w:tblPr>
      <w:tblGrid>
        <w:gridCol w:w="2179"/>
        <w:gridCol w:w="7668"/>
      </w:tblGrid>
      <w:tr w:rsidR="00DB5596" w:rsidRPr="00957225" w14:paraId="326E233F" w14:textId="77777777" w:rsidTr="168C1106">
        <w:trPr>
          <w:trHeight w:hRule="exact" w:val="526"/>
        </w:trPr>
        <w:tc>
          <w:tcPr>
            <w:tcW w:w="217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5B16A759" w14:textId="77777777" w:rsidR="00DB5596" w:rsidRPr="00957225" w:rsidRDefault="00821E52">
            <w:pPr>
              <w:pStyle w:val="TableParagraph"/>
              <w:spacing w:before="114"/>
              <w:ind w:left="102"/>
              <w:rPr>
                <w:rFonts w:ascii="Arial" w:eastAsia="Arial" w:hAnsi="Arial" w:cs="Arial"/>
              </w:rPr>
            </w:pPr>
            <w:r w:rsidRPr="00957225">
              <w:rPr>
                <w:rFonts w:ascii="Arial" w:hAnsi="Arial" w:cs="Arial"/>
                <w:b/>
                <w:spacing w:val="-1"/>
              </w:rPr>
              <w:t>Status</w:t>
            </w:r>
          </w:p>
        </w:tc>
        <w:tc>
          <w:tcPr>
            <w:tcW w:w="7668"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F1EFA1F" w14:textId="6D59698F" w:rsidR="00DB5596" w:rsidRPr="00957225" w:rsidRDefault="00821E52">
            <w:pPr>
              <w:pStyle w:val="TableParagraph"/>
              <w:spacing w:before="114"/>
              <w:ind w:left="99"/>
              <w:rPr>
                <w:rFonts w:ascii="Arial" w:eastAsia="Arial" w:hAnsi="Arial" w:cs="Arial"/>
              </w:rPr>
            </w:pPr>
            <w:r w:rsidRPr="00957225">
              <w:rPr>
                <w:rFonts w:ascii="Arial" w:hAnsi="Arial" w:cs="Arial"/>
                <w:spacing w:val="-1"/>
              </w:rPr>
              <w:t xml:space="preserve">For </w:t>
            </w:r>
            <w:r w:rsidR="00A002C7">
              <w:rPr>
                <w:rFonts w:ascii="Arial" w:hAnsi="Arial" w:cs="Arial"/>
                <w:spacing w:val="-1"/>
              </w:rPr>
              <w:t>approval</w:t>
            </w:r>
          </w:p>
        </w:tc>
      </w:tr>
      <w:tr w:rsidR="00DB5596" w:rsidRPr="00957225" w14:paraId="305B2D4A" w14:textId="77777777" w:rsidTr="00260DC3">
        <w:trPr>
          <w:trHeight w:hRule="exact" w:val="705"/>
        </w:trPr>
        <w:tc>
          <w:tcPr>
            <w:tcW w:w="217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64AF344" w14:textId="77777777" w:rsidR="00DB5596" w:rsidRPr="00957225" w:rsidRDefault="00821E52">
            <w:pPr>
              <w:pStyle w:val="TableParagraph"/>
              <w:spacing w:before="117"/>
              <w:ind w:left="102"/>
              <w:rPr>
                <w:rFonts w:ascii="Arial" w:eastAsia="Arial" w:hAnsi="Arial" w:cs="Arial"/>
              </w:rPr>
            </w:pPr>
            <w:r w:rsidRPr="168C1106">
              <w:rPr>
                <w:rFonts w:ascii="Arial" w:hAnsi="Arial" w:cs="Arial"/>
                <w:b/>
                <w:bCs/>
                <w:spacing w:val="-1"/>
              </w:rPr>
              <w:t>History</w:t>
            </w:r>
          </w:p>
        </w:tc>
        <w:tc>
          <w:tcPr>
            <w:tcW w:w="7668"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D903557" w14:textId="00695184" w:rsidR="003A38A6" w:rsidRPr="00EF30A1" w:rsidRDefault="6138246F" w:rsidP="168C1106">
            <w:pPr>
              <w:tabs>
                <w:tab w:val="left" w:pos="460"/>
              </w:tabs>
              <w:spacing w:before="120"/>
              <w:ind w:right="1094"/>
              <w:rPr>
                <w:rFonts w:ascii="Arial" w:eastAsia="Arial" w:hAnsi="Arial" w:cs="Arial"/>
              </w:rPr>
            </w:pPr>
            <w:r w:rsidRPr="168C1106">
              <w:rPr>
                <w:rFonts w:ascii="Arial" w:eastAsia="Arial" w:hAnsi="Arial" w:cs="Arial"/>
              </w:rPr>
              <w:t>New</w:t>
            </w:r>
          </w:p>
        </w:tc>
      </w:tr>
    </w:tbl>
    <w:p w14:paraId="05E30DB0" w14:textId="77777777" w:rsidR="00DB5596" w:rsidRPr="00957225" w:rsidRDefault="00DB5596">
      <w:pPr>
        <w:rPr>
          <w:rFonts w:ascii="Arial" w:eastAsia="Arial" w:hAnsi="Arial" w:cs="Arial"/>
          <w:b/>
          <w:bCs/>
        </w:rPr>
      </w:pPr>
    </w:p>
    <w:p w14:paraId="7290CC69" w14:textId="77777777" w:rsidR="00DB5596" w:rsidRPr="00957225" w:rsidRDefault="00DB5596">
      <w:pPr>
        <w:spacing w:before="10"/>
        <w:rPr>
          <w:rFonts w:ascii="Arial" w:eastAsia="Arial" w:hAnsi="Arial" w:cs="Arial"/>
          <w:b/>
          <w:bCs/>
        </w:rPr>
      </w:pPr>
    </w:p>
    <w:tbl>
      <w:tblPr>
        <w:tblW w:w="0" w:type="auto"/>
        <w:tblInd w:w="106" w:type="dxa"/>
        <w:tblLayout w:type="fixed"/>
        <w:tblCellMar>
          <w:left w:w="0" w:type="dxa"/>
          <w:right w:w="0" w:type="dxa"/>
        </w:tblCellMar>
        <w:tblLook w:val="01E0" w:firstRow="1" w:lastRow="1" w:firstColumn="1" w:lastColumn="1" w:noHBand="0" w:noVBand="0"/>
      </w:tblPr>
      <w:tblGrid>
        <w:gridCol w:w="2616"/>
        <w:gridCol w:w="1603"/>
        <w:gridCol w:w="1843"/>
        <w:gridCol w:w="1702"/>
        <w:gridCol w:w="2124"/>
      </w:tblGrid>
      <w:tr w:rsidR="00DB5596" w:rsidRPr="00957225" w14:paraId="2617C96A" w14:textId="77777777" w:rsidTr="168C1106">
        <w:trPr>
          <w:trHeight w:hRule="exact" w:val="802"/>
        </w:trPr>
        <w:tc>
          <w:tcPr>
            <w:tcW w:w="2616"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7FED02E" w14:textId="77777777" w:rsidR="00DB5596" w:rsidRPr="00957225" w:rsidRDefault="00821E52">
            <w:pPr>
              <w:pStyle w:val="TableParagraph"/>
              <w:spacing w:before="114"/>
              <w:ind w:left="102"/>
              <w:rPr>
                <w:rFonts w:ascii="Arial" w:eastAsia="Arial" w:hAnsi="Arial" w:cs="Arial"/>
              </w:rPr>
            </w:pPr>
            <w:r w:rsidRPr="00957225">
              <w:rPr>
                <w:rFonts w:ascii="Arial" w:hAnsi="Arial" w:cs="Arial"/>
                <w:b/>
                <w:spacing w:val="-1"/>
              </w:rPr>
              <w:t>Board</w:t>
            </w:r>
            <w:r w:rsidRPr="00957225">
              <w:rPr>
                <w:rFonts w:ascii="Arial" w:hAnsi="Arial" w:cs="Arial"/>
                <w:b/>
              </w:rPr>
              <w:t xml:space="preserve"> </w:t>
            </w:r>
            <w:r w:rsidRPr="00957225">
              <w:rPr>
                <w:rFonts w:ascii="Arial" w:hAnsi="Arial" w:cs="Arial"/>
                <w:b/>
                <w:spacing w:val="-1"/>
              </w:rPr>
              <w:t>Lead(s)</w:t>
            </w:r>
          </w:p>
        </w:tc>
        <w:tc>
          <w:tcPr>
            <w:tcW w:w="7272" w:type="dxa"/>
            <w:gridSpan w:val="4"/>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45854E40" w14:textId="0F5E8208" w:rsidR="00DB5596" w:rsidRPr="00E2652D" w:rsidRDefault="00E2652D" w:rsidP="00E2652D">
            <w:pPr>
              <w:pStyle w:val="TableParagraph"/>
              <w:spacing w:before="114"/>
              <w:ind w:left="102" w:right="859"/>
              <w:rPr>
                <w:rFonts w:ascii="Arial" w:hAnsi="Arial" w:cs="Arial"/>
                <w:spacing w:val="-1"/>
                <w:lang w:val="en-GB"/>
              </w:rPr>
            </w:pPr>
            <w:r w:rsidRPr="00E2652D">
              <w:rPr>
                <w:rFonts w:ascii="Arial" w:hAnsi="Arial" w:cs="Arial"/>
                <w:spacing w:val="-1"/>
                <w:lang w:val="en-GB"/>
              </w:rPr>
              <w:t>██████████</w:t>
            </w:r>
            <w:r w:rsidR="00821E52" w:rsidRPr="00957225">
              <w:rPr>
                <w:rFonts w:ascii="Arial" w:hAnsi="Arial" w:cs="Arial"/>
                <w:spacing w:val="-1"/>
              </w:rPr>
              <w:t>,</w:t>
            </w:r>
            <w:r w:rsidR="00260DC3">
              <w:rPr>
                <w:rFonts w:ascii="Arial" w:hAnsi="Arial" w:cs="Arial"/>
                <w:spacing w:val="-1"/>
              </w:rPr>
              <w:t xml:space="preserve"> </w:t>
            </w:r>
            <w:r w:rsidR="0067677B" w:rsidRPr="00E2652D">
              <w:rPr>
                <w:rFonts w:ascii="Arial" w:hAnsi="Arial" w:cs="Arial"/>
                <w:spacing w:val="-1"/>
                <w:lang w:val="en-GB"/>
              </w:rPr>
              <w:t>███████</w:t>
            </w:r>
            <w:r w:rsidR="00821E52" w:rsidRPr="00957225">
              <w:rPr>
                <w:rFonts w:ascii="Arial" w:hAnsi="Arial" w:cs="Arial"/>
                <w:spacing w:val="-1"/>
              </w:rPr>
              <w:t>,</w:t>
            </w:r>
            <w:r w:rsidR="00821E52" w:rsidRPr="00957225">
              <w:rPr>
                <w:rFonts w:ascii="Arial" w:hAnsi="Arial" w:cs="Arial"/>
              </w:rPr>
              <w:t xml:space="preserve"> </w:t>
            </w:r>
            <w:r w:rsidR="00821E52" w:rsidRPr="00957225">
              <w:rPr>
                <w:rFonts w:ascii="Arial" w:hAnsi="Arial" w:cs="Arial"/>
                <w:spacing w:val="-1"/>
              </w:rPr>
              <w:t>Clinical</w:t>
            </w:r>
            <w:r w:rsidR="00821E52" w:rsidRPr="00957225">
              <w:rPr>
                <w:rFonts w:ascii="Arial" w:hAnsi="Arial" w:cs="Arial"/>
              </w:rPr>
              <w:t xml:space="preserve"> </w:t>
            </w:r>
            <w:r w:rsidR="00821E52" w:rsidRPr="00957225">
              <w:rPr>
                <w:rFonts w:ascii="Arial" w:hAnsi="Arial" w:cs="Arial"/>
                <w:spacing w:val="-1"/>
              </w:rPr>
              <w:t>Support</w:t>
            </w:r>
            <w:r w:rsidR="00821E52" w:rsidRPr="00957225">
              <w:rPr>
                <w:rFonts w:ascii="Arial" w:hAnsi="Arial" w:cs="Arial"/>
                <w:spacing w:val="49"/>
              </w:rPr>
              <w:t xml:space="preserve"> </w:t>
            </w:r>
            <w:r w:rsidR="00821E52" w:rsidRPr="00957225">
              <w:rPr>
                <w:rFonts w:ascii="Arial" w:hAnsi="Arial" w:cs="Arial"/>
                <w:spacing w:val="-1"/>
              </w:rPr>
              <w:t>Services</w:t>
            </w:r>
            <w:r w:rsidR="00821E52" w:rsidRPr="00957225">
              <w:rPr>
                <w:rFonts w:ascii="Arial" w:hAnsi="Arial" w:cs="Arial"/>
              </w:rPr>
              <w:t xml:space="preserve"> </w:t>
            </w:r>
            <w:r w:rsidR="00821E52" w:rsidRPr="00957225">
              <w:rPr>
                <w:rFonts w:ascii="Arial" w:hAnsi="Arial" w:cs="Arial"/>
                <w:spacing w:val="-1"/>
              </w:rPr>
              <w:t>Division</w:t>
            </w:r>
          </w:p>
        </w:tc>
      </w:tr>
      <w:tr w:rsidR="00DB5596" w:rsidRPr="00957225" w14:paraId="605E6E47" w14:textId="77777777" w:rsidTr="168C1106">
        <w:trPr>
          <w:trHeight w:hRule="exact" w:val="526"/>
        </w:trPr>
        <w:tc>
          <w:tcPr>
            <w:tcW w:w="2616"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7996AB04" w14:textId="77777777" w:rsidR="00DB5596" w:rsidRPr="00957225" w:rsidRDefault="00821E52">
            <w:pPr>
              <w:pStyle w:val="TableParagraph"/>
              <w:spacing w:before="114"/>
              <w:ind w:left="102"/>
              <w:rPr>
                <w:rFonts w:ascii="Arial" w:eastAsia="Arial" w:hAnsi="Arial" w:cs="Arial"/>
              </w:rPr>
            </w:pPr>
            <w:r w:rsidRPr="00957225">
              <w:rPr>
                <w:rFonts w:ascii="Arial" w:hAnsi="Arial" w:cs="Arial"/>
                <w:b/>
              </w:rPr>
              <w:t>Key</w:t>
            </w:r>
            <w:r w:rsidRPr="00957225">
              <w:rPr>
                <w:rFonts w:ascii="Arial" w:hAnsi="Arial" w:cs="Arial"/>
                <w:b/>
                <w:spacing w:val="-6"/>
              </w:rPr>
              <w:t xml:space="preserve"> </w:t>
            </w:r>
            <w:r w:rsidRPr="00957225">
              <w:rPr>
                <w:rFonts w:ascii="Arial" w:hAnsi="Arial" w:cs="Arial"/>
                <w:b/>
                <w:spacing w:val="-1"/>
              </w:rPr>
              <w:t>purpose</w:t>
            </w:r>
          </w:p>
        </w:tc>
        <w:tc>
          <w:tcPr>
            <w:tcW w:w="1603"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42BAB8C" w14:textId="77777777" w:rsidR="00DB5596" w:rsidRPr="0007002B" w:rsidRDefault="00821E52">
            <w:pPr>
              <w:pStyle w:val="TableParagraph"/>
              <w:spacing w:before="114"/>
              <w:ind w:left="315"/>
              <w:rPr>
                <w:rFonts w:ascii="Arial" w:eastAsia="Arial" w:hAnsi="Arial" w:cs="Arial"/>
                <w:b/>
                <w:bCs/>
              </w:rPr>
            </w:pPr>
            <w:r w:rsidRPr="0007002B">
              <w:rPr>
                <w:rFonts w:ascii="Arial" w:hAnsi="Arial" w:cs="Arial"/>
                <w:b/>
                <w:bCs/>
              </w:rPr>
              <w:t>Strategy</w:t>
            </w:r>
          </w:p>
        </w:tc>
        <w:tc>
          <w:tcPr>
            <w:tcW w:w="1843"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A60CD56" w14:textId="77777777" w:rsidR="00DB5596" w:rsidRPr="00957225" w:rsidRDefault="00821E52">
            <w:pPr>
              <w:pStyle w:val="TableParagraph"/>
              <w:spacing w:before="114"/>
              <w:ind w:left="349"/>
              <w:rPr>
                <w:rFonts w:ascii="Arial" w:eastAsia="Arial" w:hAnsi="Arial" w:cs="Arial"/>
              </w:rPr>
            </w:pPr>
            <w:r w:rsidRPr="00957225">
              <w:rPr>
                <w:rFonts w:ascii="Arial" w:hAnsi="Arial" w:cs="Arial"/>
                <w:spacing w:val="-1"/>
              </w:rPr>
              <w:t>Assurance</w:t>
            </w:r>
          </w:p>
        </w:tc>
        <w:tc>
          <w:tcPr>
            <w:tcW w:w="1702"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2EB22DEA" w14:textId="77777777" w:rsidR="00DB5596" w:rsidRPr="00957225" w:rsidRDefault="00821E52" w:rsidP="6783D307">
            <w:pPr>
              <w:pStyle w:val="TableParagraph"/>
              <w:spacing w:before="114"/>
              <w:ind w:left="524"/>
              <w:rPr>
                <w:rFonts w:ascii="Arial" w:eastAsia="Arial" w:hAnsi="Arial" w:cs="Arial"/>
                <w:b/>
                <w:bCs/>
              </w:rPr>
            </w:pPr>
            <w:r w:rsidRPr="6783D307">
              <w:rPr>
                <w:rFonts w:ascii="Arial" w:hAnsi="Arial" w:cs="Arial"/>
                <w:b/>
                <w:bCs/>
                <w:spacing w:val="-1"/>
              </w:rPr>
              <w:t>Policy</w:t>
            </w:r>
          </w:p>
        </w:tc>
        <w:tc>
          <w:tcPr>
            <w:tcW w:w="2124"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04984367" w14:textId="77777777" w:rsidR="00DB5596" w:rsidRPr="0007002B" w:rsidRDefault="00821E52">
            <w:pPr>
              <w:pStyle w:val="TableParagraph"/>
              <w:spacing w:before="114"/>
              <w:ind w:left="322"/>
              <w:rPr>
                <w:rFonts w:ascii="Arial" w:eastAsia="Arial" w:hAnsi="Arial" w:cs="Arial"/>
                <w:b/>
                <w:bCs/>
              </w:rPr>
            </w:pPr>
            <w:r w:rsidRPr="0007002B">
              <w:rPr>
                <w:rFonts w:ascii="Arial" w:hAnsi="Arial" w:cs="Arial"/>
                <w:b/>
                <w:bCs/>
                <w:spacing w:val="-1"/>
              </w:rPr>
              <w:t>Performance</w:t>
            </w:r>
          </w:p>
        </w:tc>
      </w:tr>
    </w:tbl>
    <w:p w14:paraId="21B98BE9" w14:textId="77777777" w:rsidR="00DB5596" w:rsidRPr="00957225" w:rsidRDefault="00DB5596">
      <w:pPr>
        <w:rPr>
          <w:rFonts w:ascii="Arial" w:eastAsia="Arial" w:hAnsi="Arial" w:cs="Arial"/>
        </w:rPr>
        <w:sectPr w:rsidR="00DB5596" w:rsidRPr="00957225" w:rsidSect="005C36C0">
          <w:headerReference w:type="default" r:id="rId9"/>
          <w:footerReference w:type="default" r:id="rId10"/>
          <w:type w:val="continuous"/>
          <w:pgSz w:w="11910" w:h="16850"/>
          <w:pgMar w:top="940" w:right="880" w:bottom="940" w:left="920" w:header="720" w:footer="746" w:gutter="0"/>
          <w:pgNumType w:start="1"/>
          <w:cols w:space="720"/>
        </w:sectPr>
      </w:pPr>
    </w:p>
    <w:p w14:paraId="3BCAF5A5" w14:textId="2D122627" w:rsidR="00DB5596" w:rsidRPr="00957225" w:rsidRDefault="009A4C2C" w:rsidP="2CAD4CE1">
      <w:pPr>
        <w:pStyle w:val="Heading1"/>
        <w:tabs>
          <w:tab w:val="left" w:pos="8199"/>
        </w:tabs>
        <w:spacing w:before="57" w:line="20" w:lineRule="atLeast"/>
        <w:ind w:left="220"/>
        <w:rPr>
          <w:rFonts w:cs="Arial"/>
        </w:rPr>
      </w:pPr>
      <w:r w:rsidRPr="00957225">
        <w:rPr>
          <w:rFonts w:cs="Arial"/>
          <w:noProof/>
        </w:rPr>
        <w:lastRenderedPageBreak/>
        <mc:AlternateContent>
          <mc:Choice Requires="wpg">
            <w:drawing>
              <wp:inline distT="0" distB="0" distL="0" distR="0" wp14:anchorId="1E6804E7" wp14:editId="0B0A8161">
                <wp:extent cx="6164580" cy="7620"/>
                <wp:effectExtent l="6350" t="1905" r="1270" b="9525"/>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4580" cy="7620"/>
                          <a:chOff x="0" y="0"/>
                          <a:chExt cx="9708" cy="12"/>
                        </a:xfrm>
                      </wpg:grpSpPr>
                      <wpg:grpSp>
                        <wpg:cNvPr id="129" name="Group 114"/>
                        <wpg:cNvGrpSpPr>
                          <a:grpSpLocks/>
                        </wpg:cNvGrpSpPr>
                        <wpg:grpSpPr bwMode="auto">
                          <a:xfrm>
                            <a:off x="6" y="6"/>
                            <a:ext cx="9696" cy="2"/>
                            <a:chOff x="6" y="6"/>
                            <a:chExt cx="9696" cy="2"/>
                          </a:xfrm>
                        </wpg:grpSpPr>
                        <wps:wsp>
                          <wps:cNvPr id="130" name="Freeform 115"/>
                          <wps:cNvSpPr>
                            <a:spLocks/>
                          </wps:cNvSpPr>
                          <wps:spPr bwMode="auto">
                            <a:xfrm>
                              <a:off x="6" y="6"/>
                              <a:ext cx="9696" cy="2"/>
                            </a:xfrm>
                            <a:custGeom>
                              <a:avLst/>
                              <a:gdLst>
                                <a:gd name="T0" fmla="+- 0 6 6"/>
                                <a:gd name="T1" fmla="*/ T0 w 9696"/>
                                <a:gd name="T2" fmla="+- 0 9702 6"/>
                                <a:gd name="T3" fmla="*/ T2 w 9696"/>
                              </a:gdLst>
                              <a:ahLst/>
                              <a:cxnLst>
                                <a:cxn ang="0">
                                  <a:pos x="T1" y="0"/>
                                </a:cxn>
                                <a:cxn ang="0">
                                  <a:pos x="T3" y="0"/>
                                </a:cxn>
                              </a:cxnLst>
                              <a:rect l="0" t="0" r="r" b="b"/>
                              <a:pathLst>
                                <a:path w="9696">
                                  <a:moveTo>
                                    <a:pt x="0" y="0"/>
                                  </a:moveTo>
                                  <a:lnTo>
                                    <a:pt x="969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14="http://schemas.microsoft.com/office/drawing/2010/main" xmlns:pic="http://schemas.openxmlformats.org/drawingml/2006/picture" xmlns:a="http://schemas.openxmlformats.org/drawingml/2006/main" xmlns:arto="http://schemas.microsoft.com/office/word/2006/arto">
            <w:pict w14:anchorId="6579FC34">
              <v:group id="Group 128" style="width:485.4pt;height:.6pt;mso-position-horizontal-relative:char;mso-position-vertical-relative:line" coordsize="9708,12" o:spid="_x0000_s1026" w14:anchorId="624C5E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">
                <v:group id="Group 114" style="position:absolute;left:6;top:6;width:9696;height:2" coordsize="9696,2" coordorigin="6,6"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Freeform 115" style="position:absolute;left:6;top:6;width:9696;height:2;visibility:visible;mso-wrap-style:square;v-text-anchor:top" coordsize="9696,2" o:spid="_x0000_s1028" filled="f" strokeweight=".58pt" path="m,l96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">
                    <v:path arrowok="t" o:connecttype="custom" o:connectlocs="0,0;9696,0" o:connectangles="0,0"/>
                  </v:shape>
                </v:group>
                <w10:anchorlock/>
              </v:group>
            </w:pict>
          </mc:Fallback>
        </mc:AlternateContent>
      </w:r>
    </w:p>
    <w:p w14:paraId="743E8F75" w14:textId="77777777" w:rsidR="00DB5596" w:rsidRPr="00957225" w:rsidRDefault="00DB5596">
      <w:pPr>
        <w:spacing w:before="7"/>
        <w:rPr>
          <w:rFonts w:ascii="Arial" w:eastAsia="Arial" w:hAnsi="Arial" w:cs="Arial"/>
          <w:b/>
          <w:bCs/>
        </w:rPr>
      </w:pPr>
    </w:p>
    <w:p w14:paraId="1F127783" w14:textId="77777777" w:rsidR="00DB5596" w:rsidRPr="00957225" w:rsidRDefault="00821E52">
      <w:pPr>
        <w:spacing w:before="69"/>
        <w:ind w:left="220"/>
        <w:rPr>
          <w:rFonts w:ascii="Arial" w:eastAsia="Arial" w:hAnsi="Arial" w:cs="Arial"/>
        </w:rPr>
      </w:pPr>
      <w:r w:rsidRPr="00957225">
        <w:rPr>
          <w:rFonts w:ascii="Arial" w:hAnsi="Arial" w:cs="Arial"/>
          <w:b/>
          <w:spacing w:val="-1"/>
        </w:rPr>
        <w:t>Executive</w:t>
      </w:r>
      <w:r w:rsidRPr="00957225">
        <w:rPr>
          <w:rFonts w:ascii="Arial" w:hAnsi="Arial" w:cs="Arial"/>
          <w:b/>
          <w:spacing w:val="1"/>
        </w:rPr>
        <w:t xml:space="preserve"> </w:t>
      </w:r>
      <w:r w:rsidRPr="00957225">
        <w:rPr>
          <w:rFonts w:ascii="Arial" w:hAnsi="Arial" w:cs="Arial"/>
          <w:b/>
        </w:rPr>
        <w:t>Summary</w:t>
      </w:r>
    </w:p>
    <w:p w14:paraId="227FA7BF" w14:textId="77777777" w:rsidR="00DB5596" w:rsidRPr="00957225" w:rsidRDefault="00DB5596">
      <w:pPr>
        <w:rPr>
          <w:rFonts w:ascii="Arial" w:eastAsia="Arial" w:hAnsi="Arial" w:cs="Arial"/>
          <w:b/>
          <w:bCs/>
        </w:rPr>
      </w:pPr>
    </w:p>
    <w:p w14:paraId="165304FC" w14:textId="46285004" w:rsidR="00DB5596" w:rsidRPr="00957225" w:rsidDel="00A870A8" w:rsidRDefault="00DB5596" w:rsidP="168C1106">
      <w:pPr>
        <w:spacing w:before="2"/>
        <w:rPr>
          <w:rFonts w:ascii="Arial" w:eastAsia="Arial" w:hAnsi="Arial" w:cs="Arial"/>
          <w:b/>
          <w:bCs/>
          <w:sz w:val="24"/>
          <w:szCs w:val="24"/>
        </w:rPr>
      </w:pPr>
    </w:p>
    <w:tbl>
      <w:tblPr>
        <w:tblW w:w="9669" w:type="dxa"/>
        <w:tblInd w:w="106" w:type="dxa"/>
        <w:tblLayout w:type="fixed"/>
        <w:tblCellMar>
          <w:left w:w="0" w:type="dxa"/>
          <w:right w:w="0" w:type="dxa"/>
        </w:tblCellMar>
        <w:tblLook w:val="01E0" w:firstRow="1" w:lastRow="1" w:firstColumn="1" w:lastColumn="1" w:noHBand="0" w:noVBand="0"/>
      </w:tblPr>
      <w:tblGrid>
        <w:gridCol w:w="9669"/>
      </w:tblGrid>
      <w:tr w:rsidR="00DB5596" w:rsidRPr="00957225" w14:paraId="1609672E" w14:textId="77777777" w:rsidTr="0ABE4373">
        <w:trPr>
          <w:trHeight w:val="300"/>
        </w:trPr>
        <w:tc>
          <w:tcPr>
            <w:tcW w:w="9669" w:type="dxa"/>
          </w:tcPr>
          <w:p w14:paraId="6EEB6387" w14:textId="0B44FF66" w:rsidR="00DB5596" w:rsidRDefault="4DB685D4" w:rsidP="392F46A6">
            <w:pPr>
              <w:pStyle w:val="TableParagraph"/>
              <w:numPr>
                <w:ilvl w:val="0"/>
                <w:numId w:val="18"/>
              </w:numPr>
              <w:spacing w:line="276" w:lineRule="auto"/>
              <w:ind w:right="95"/>
              <w:jc w:val="both"/>
              <w:rPr>
                <w:rFonts w:ascii="Arial" w:hAnsi="Arial" w:cs="Arial"/>
              </w:rPr>
            </w:pPr>
            <w:r w:rsidRPr="392F46A6">
              <w:rPr>
                <w:rFonts w:ascii="Arial" w:hAnsi="Arial" w:cs="Arial"/>
                <w:spacing w:val="-1"/>
              </w:rPr>
              <w:t xml:space="preserve">In 2015, </w:t>
            </w:r>
            <w:r w:rsidR="6E37D4FD" w:rsidRPr="392F46A6">
              <w:rPr>
                <w:rFonts w:ascii="Arial" w:hAnsi="Arial" w:cs="Arial"/>
                <w:spacing w:val="-1"/>
              </w:rPr>
              <w:t xml:space="preserve">a </w:t>
            </w:r>
            <w:r w:rsidR="43E44740" w:rsidRPr="392F46A6">
              <w:rPr>
                <w:rFonts w:ascii="Arial" w:hAnsi="Arial" w:cs="Arial"/>
                <w:spacing w:val="-1"/>
              </w:rPr>
              <w:t xml:space="preserve">15% </w:t>
            </w:r>
            <w:r w:rsidR="6E37D4FD" w:rsidRPr="392F46A6">
              <w:rPr>
                <w:rFonts w:ascii="Arial" w:hAnsi="Arial" w:cs="Arial"/>
                <w:spacing w:val="-1"/>
              </w:rPr>
              <w:t xml:space="preserve">Recruitment and Retention Premia </w:t>
            </w:r>
            <w:r w:rsidR="2A656702" w:rsidRPr="392F46A6">
              <w:rPr>
                <w:rFonts w:ascii="Arial" w:hAnsi="Arial" w:cs="Arial"/>
                <w:spacing w:val="-1"/>
              </w:rPr>
              <w:t xml:space="preserve">(RRP) was provided to Band 7 Sonographers in </w:t>
            </w:r>
            <w:r w:rsidRPr="392F46A6">
              <w:rPr>
                <w:rFonts w:ascii="Arial" w:hAnsi="Arial" w:cs="Arial"/>
                <w:spacing w:val="-1"/>
              </w:rPr>
              <w:t>t</w:t>
            </w:r>
            <w:r w:rsidR="00821E52" w:rsidRPr="392F46A6">
              <w:rPr>
                <w:rFonts w:ascii="Arial" w:hAnsi="Arial" w:cs="Arial"/>
                <w:spacing w:val="-1"/>
              </w:rPr>
              <w:t>he</w:t>
            </w:r>
            <w:r w:rsidR="00821E52" w:rsidRPr="392F46A6">
              <w:rPr>
                <w:rFonts w:ascii="Arial" w:hAnsi="Arial" w:cs="Arial"/>
                <w:spacing w:val="37"/>
              </w:rPr>
              <w:t xml:space="preserve"> </w:t>
            </w:r>
            <w:r w:rsidR="00821E52" w:rsidRPr="392F46A6">
              <w:rPr>
                <w:rFonts w:ascii="Arial" w:hAnsi="Arial" w:cs="Arial"/>
                <w:spacing w:val="-1"/>
              </w:rPr>
              <w:t xml:space="preserve">Radiology </w:t>
            </w:r>
            <w:r w:rsidR="708DFE13" w:rsidRPr="392F46A6">
              <w:rPr>
                <w:rFonts w:ascii="Arial" w:hAnsi="Arial" w:cs="Arial"/>
                <w:spacing w:val="-1"/>
              </w:rPr>
              <w:t>and</w:t>
            </w:r>
            <w:r w:rsidR="00821E52" w:rsidRPr="392F46A6">
              <w:rPr>
                <w:rFonts w:ascii="Arial" w:hAnsi="Arial" w:cs="Arial"/>
                <w:spacing w:val="37"/>
              </w:rPr>
              <w:t xml:space="preserve"> </w:t>
            </w:r>
            <w:r w:rsidR="00821E52" w:rsidRPr="392F46A6">
              <w:rPr>
                <w:rFonts w:ascii="Arial" w:hAnsi="Arial" w:cs="Arial"/>
                <w:spacing w:val="-1"/>
              </w:rPr>
              <w:t>Imaging</w:t>
            </w:r>
            <w:r w:rsidR="00821E52" w:rsidRPr="392F46A6">
              <w:rPr>
                <w:rFonts w:ascii="Arial" w:hAnsi="Arial" w:cs="Arial"/>
                <w:spacing w:val="34"/>
              </w:rPr>
              <w:t xml:space="preserve"> </w:t>
            </w:r>
            <w:r w:rsidR="00821E52" w:rsidRPr="392F46A6">
              <w:rPr>
                <w:rFonts w:ascii="Arial" w:hAnsi="Arial" w:cs="Arial"/>
                <w:spacing w:val="-1"/>
              </w:rPr>
              <w:t>Directorate</w:t>
            </w:r>
            <w:r w:rsidR="284D1E13" w:rsidRPr="392F46A6">
              <w:rPr>
                <w:rFonts w:ascii="Arial" w:hAnsi="Arial" w:cs="Arial"/>
                <w:spacing w:val="-1"/>
              </w:rPr>
              <w:t>.</w:t>
            </w:r>
          </w:p>
          <w:p w14:paraId="6E999C2D" w14:textId="0E8D4739" w:rsidR="00DB5596" w:rsidRDefault="00DB5596" w:rsidP="392F46A6">
            <w:pPr>
              <w:pStyle w:val="TableParagraph"/>
              <w:spacing w:line="276" w:lineRule="auto"/>
              <w:ind w:left="720" w:right="95"/>
              <w:jc w:val="both"/>
              <w:rPr>
                <w:rFonts w:ascii="Arial" w:hAnsi="Arial" w:cs="Arial"/>
              </w:rPr>
            </w:pPr>
          </w:p>
        </w:tc>
      </w:tr>
      <w:tr w:rsidR="4CFBD3CB" w14:paraId="048012E5" w14:textId="77777777" w:rsidTr="0ABE4373">
        <w:trPr>
          <w:trHeight w:val="300"/>
        </w:trPr>
        <w:tc>
          <w:tcPr>
            <w:tcW w:w="9669" w:type="dxa"/>
          </w:tcPr>
          <w:p w14:paraId="34BD37F2" w14:textId="612CA6CE" w:rsidR="4CFBD3CB" w:rsidRDefault="3777D108" w:rsidP="392F46A6">
            <w:pPr>
              <w:pStyle w:val="TableParagraph"/>
              <w:numPr>
                <w:ilvl w:val="0"/>
                <w:numId w:val="18"/>
              </w:numPr>
              <w:spacing w:line="276" w:lineRule="auto"/>
              <w:jc w:val="both"/>
              <w:rPr>
                <w:rFonts w:ascii="Arial" w:hAnsi="Arial" w:cs="Arial"/>
              </w:rPr>
            </w:pPr>
            <w:r w:rsidRPr="0ABE4373">
              <w:rPr>
                <w:rFonts w:ascii="Arial" w:hAnsi="Arial" w:cs="Arial"/>
              </w:rPr>
              <w:t>Where a t</w:t>
            </w:r>
            <w:r w:rsidR="3C10A064" w:rsidRPr="0ABE4373">
              <w:rPr>
                <w:rFonts w:ascii="Arial" w:hAnsi="Arial" w:cs="Arial"/>
              </w:rPr>
              <w:t>rainee Sonographer</w:t>
            </w:r>
            <w:r w:rsidRPr="0ABE4373">
              <w:rPr>
                <w:rFonts w:ascii="Arial" w:hAnsi="Arial" w:cs="Arial"/>
              </w:rPr>
              <w:t xml:space="preserve"> </w:t>
            </w:r>
            <w:r w:rsidR="61FABC1F" w:rsidRPr="0ABE4373">
              <w:rPr>
                <w:rFonts w:ascii="Arial" w:hAnsi="Arial" w:cs="Arial"/>
              </w:rPr>
              <w:t>is</w:t>
            </w:r>
            <w:r w:rsidRPr="0ABE4373">
              <w:rPr>
                <w:rFonts w:ascii="Arial" w:hAnsi="Arial" w:cs="Arial"/>
              </w:rPr>
              <w:t xml:space="preserve"> employed as</w:t>
            </w:r>
            <w:r w:rsidR="4E1E6A3D" w:rsidRPr="0ABE4373">
              <w:rPr>
                <w:rFonts w:ascii="Arial" w:hAnsi="Arial" w:cs="Arial"/>
              </w:rPr>
              <w:t xml:space="preserve"> a</w:t>
            </w:r>
            <w:r w:rsidRPr="0ABE4373">
              <w:rPr>
                <w:rFonts w:ascii="Arial" w:hAnsi="Arial" w:cs="Arial"/>
              </w:rPr>
              <w:t xml:space="preserve"> band 6 Radiographer, they </w:t>
            </w:r>
            <w:r w:rsidR="3C10A064" w:rsidRPr="0ABE4373">
              <w:rPr>
                <w:rFonts w:ascii="Arial" w:hAnsi="Arial" w:cs="Arial"/>
              </w:rPr>
              <w:t>receiv</w:t>
            </w:r>
            <w:r w:rsidR="42F6D8BC" w:rsidRPr="0ABE4373">
              <w:rPr>
                <w:rFonts w:ascii="Arial" w:hAnsi="Arial" w:cs="Arial"/>
              </w:rPr>
              <w:t>e</w:t>
            </w:r>
            <w:r w:rsidR="3C10A064" w:rsidRPr="0ABE4373">
              <w:rPr>
                <w:rFonts w:ascii="Arial" w:hAnsi="Arial" w:cs="Arial"/>
              </w:rPr>
              <w:t xml:space="preserve"> </w:t>
            </w:r>
            <w:r w:rsidR="43D8E982" w:rsidRPr="0ABE4373">
              <w:rPr>
                <w:rFonts w:ascii="Arial" w:hAnsi="Arial" w:cs="Arial"/>
              </w:rPr>
              <w:t>an 8</w:t>
            </w:r>
            <w:r w:rsidR="3C10A064" w:rsidRPr="0ABE4373">
              <w:rPr>
                <w:rFonts w:ascii="Arial" w:hAnsi="Arial" w:cs="Arial"/>
              </w:rPr>
              <w:t xml:space="preserve">% RRP in line with </w:t>
            </w:r>
            <w:r w:rsidR="3E6A5454" w:rsidRPr="0ABE4373">
              <w:rPr>
                <w:rFonts w:ascii="Arial" w:hAnsi="Arial" w:cs="Arial"/>
              </w:rPr>
              <w:t>band 6 Radiographers</w:t>
            </w:r>
            <w:r w:rsidRPr="0ABE4373">
              <w:rPr>
                <w:rFonts w:ascii="Arial" w:hAnsi="Arial" w:cs="Arial"/>
              </w:rPr>
              <w:t xml:space="preserve"> within the Radiology and Imaging Directorate</w:t>
            </w:r>
            <w:r w:rsidR="008E70C7" w:rsidRPr="0ABE4373">
              <w:rPr>
                <w:rFonts w:ascii="Arial" w:hAnsi="Arial" w:cs="Arial"/>
              </w:rPr>
              <w:t>.</w:t>
            </w:r>
            <w:r w:rsidR="008E70C7">
              <w:rPr>
                <w:rFonts w:ascii="Arial" w:hAnsi="Arial" w:cs="Arial"/>
              </w:rPr>
              <w:t xml:space="preserve"> </w:t>
            </w:r>
            <w:r w:rsidR="00233A39">
              <w:rPr>
                <w:rFonts w:ascii="Arial" w:hAnsi="Arial" w:cs="Arial"/>
              </w:rPr>
              <w:t>From 3 December 2025, this will decrease to 5%.</w:t>
            </w:r>
          </w:p>
          <w:p w14:paraId="7F8617D4" w14:textId="302F1A88" w:rsidR="4CFBD3CB" w:rsidRDefault="4CFBD3CB" w:rsidP="392F46A6">
            <w:pPr>
              <w:pStyle w:val="TableParagraph"/>
              <w:spacing w:line="276" w:lineRule="auto"/>
              <w:ind w:left="720"/>
              <w:jc w:val="both"/>
              <w:rPr>
                <w:rFonts w:ascii="Arial" w:hAnsi="Arial" w:cs="Arial"/>
              </w:rPr>
            </w:pPr>
          </w:p>
        </w:tc>
      </w:tr>
      <w:tr w:rsidR="4CFBD3CB" w14:paraId="5D8E7368" w14:textId="77777777" w:rsidTr="0ABE4373">
        <w:trPr>
          <w:trHeight w:val="300"/>
        </w:trPr>
        <w:tc>
          <w:tcPr>
            <w:tcW w:w="9669" w:type="dxa"/>
          </w:tcPr>
          <w:p w14:paraId="6A316328" w14:textId="3E8E0261" w:rsidR="00FA2A5D" w:rsidRDefault="0A0DBCFD" w:rsidP="392F46A6">
            <w:pPr>
              <w:pStyle w:val="TableParagraph"/>
              <w:numPr>
                <w:ilvl w:val="0"/>
                <w:numId w:val="18"/>
              </w:numPr>
              <w:spacing w:line="276" w:lineRule="auto"/>
              <w:jc w:val="both"/>
              <w:rPr>
                <w:rFonts w:ascii="Arial" w:hAnsi="Arial" w:cs="Arial"/>
              </w:rPr>
            </w:pPr>
            <w:r w:rsidRPr="392F46A6">
              <w:rPr>
                <w:rFonts w:ascii="Arial" w:hAnsi="Arial" w:cs="Arial"/>
              </w:rPr>
              <w:t xml:space="preserve">RRP was introduced </w:t>
            </w:r>
            <w:r w:rsidR="42F6D8BC" w:rsidRPr="392F46A6">
              <w:rPr>
                <w:rFonts w:ascii="Arial" w:hAnsi="Arial" w:cs="Arial"/>
              </w:rPr>
              <w:t>when</w:t>
            </w:r>
            <w:r w:rsidRPr="392F46A6">
              <w:rPr>
                <w:rFonts w:ascii="Arial" w:hAnsi="Arial" w:cs="Arial"/>
              </w:rPr>
              <w:t xml:space="preserve"> the</w:t>
            </w:r>
            <w:r w:rsidR="42F6D8BC" w:rsidRPr="392F46A6">
              <w:rPr>
                <w:rFonts w:ascii="Arial" w:hAnsi="Arial" w:cs="Arial"/>
              </w:rPr>
              <w:t>re was</w:t>
            </w:r>
            <w:r w:rsidRPr="392F46A6">
              <w:rPr>
                <w:rFonts w:ascii="Arial" w:hAnsi="Arial" w:cs="Arial"/>
              </w:rPr>
              <w:t xml:space="preserve"> concern </w:t>
            </w:r>
            <w:r w:rsidR="42F6D8BC" w:rsidRPr="392F46A6">
              <w:rPr>
                <w:rFonts w:ascii="Arial" w:hAnsi="Arial" w:cs="Arial"/>
              </w:rPr>
              <w:t xml:space="preserve">about </w:t>
            </w:r>
            <w:r w:rsidR="3777D108" w:rsidRPr="392F46A6">
              <w:rPr>
                <w:rFonts w:ascii="Arial" w:hAnsi="Arial" w:cs="Arial"/>
              </w:rPr>
              <w:t>h</w:t>
            </w:r>
            <w:r w:rsidR="419484B6" w:rsidRPr="392F46A6">
              <w:rPr>
                <w:rFonts w:ascii="Arial" w:hAnsi="Arial" w:cs="Arial"/>
              </w:rPr>
              <w:t xml:space="preserve">igh </w:t>
            </w:r>
            <w:r w:rsidR="648107B8" w:rsidRPr="392F46A6">
              <w:rPr>
                <w:rFonts w:ascii="Arial" w:hAnsi="Arial" w:cs="Arial"/>
              </w:rPr>
              <w:t>vacancies</w:t>
            </w:r>
            <w:r w:rsidR="34C8F0CC" w:rsidRPr="392F46A6">
              <w:rPr>
                <w:rFonts w:ascii="Arial" w:hAnsi="Arial" w:cs="Arial"/>
              </w:rPr>
              <w:t xml:space="preserve"> </w:t>
            </w:r>
            <w:r w:rsidR="42F6D8BC" w:rsidRPr="392F46A6">
              <w:rPr>
                <w:rFonts w:ascii="Arial" w:hAnsi="Arial" w:cs="Arial"/>
              </w:rPr>
              <w:t xml:space="preserve">and turnover </w:t>
            </w:r>
            <w:r w:rsidR="34C8F0CC" w:rsidRPr="392F46A6">
              <w:rPr>
                <w:rFonts w:ascii="Arial" w:hAnsi="Arial" w:cs="Arial"/>
              </w:rPr>
              <w:t>rate</w:t>
            </w:r>
            <w:r w:rsidR="3777D108" w:rsidRPr="392F46A6">
              <w:rPr>
                <w:rFonts w:ascii="Arial" w:hAnsi="Arial" w:cs="Arial"/>
              </w:rPr>
              <w:t>s</w:t>
            </w:r>
            <w:r w:rsidR="34C8F0CC" w:rsidRPr="392F46A6">
              <w:rPr>
                <w:rFonts w:ascii="Arial" w:hAnsi="Arial" w:cs="Arial"/>
              </w:rPr>
              <w:t xml:space="preserve"> for Sonographers.</w:t>
            </w:r>
          </w:p>
          <w:p w14:paraId="4247D24A" w14:textId="7827D188" w:rsidR="168C1106" w:rsidRDefault="168C1106" w:rsidP="392F46A6">
            <w:pPr>
              <w:pStyle w:val="TableParagraph"/>
              <w:spacing w:line="276" w:lineRule="auto"/>
              <w:ind w:left="720"/>
              <w:jc w:val="both"/>
              <w:rPr>
                <w:rFonts w:ascii="Arial" w:hAnsi="Arial" w:cs="Arial"/>
              </w:rPr>
            </w:pPr>
          </w:p>
          <w:p w14:paraId="478A4614" w14:textId="5D682B5E" w:rsidR="4CFBD3CB" w:rsidRPr="00FA2A5D" w:rsidRDefault="3777D108" w:rsidP="392F46A6">
            <w:pPr>
              <w:pStyle w:val="TableParagraph"/>
              <w:numPr>
                <w:ilvl w:val="0"/>
                <w:numId w:val="18"/>
              </w:numPr>
              <w:spacing w:line="276" w:lineRule="auto"/>
              <w:jc w:val="both"/>
              <w:rPr>
                <w:rFonts w:ascii="Arial" w:hAnsi="Arial" w:cs="Arial"/>
              </w:rPr>
            </w:pPr>
            <w:r w:rsidRPr="392F46A6">
              <w:rPr>
                <w:rFonts w:ascii="Arial" w:hAnsi="Arial" w:cs="Arial"/>
              </w:rPr>
              <w:t>Through RR</w:t>
            </w:r>
            <w:r w:rsidR="00FC5D73" w:rsidRPr="392F46A6">
              <w:rPr>
                <w:rFonts w:ascii="Arial" w:hAnsi="Arial" w:cs="Arial"/>
              </w:rPr>
              <w:t>P</w:t>
            </w:r>
            <w:r w:rsidRPr="392F46A6">
              <w:rPr>
                <w:rFonts w:ascii="Arial" w:hAnsi="Arial" w:cs="Arial"/>
              </w:rPr>
              <w:t xml:space="preserve"> and training initiatives, t</w:t>
            </w:r>
            <w:r w:rsidR="7A9AC286" w:rsidRPr="392F46A6">
              <w:rPr>
                <w:rFonts w:ascii="Arial" w:hAnsi="Arial" w:cs="Arial"/>
              </w:rPr>
              <w:t xml:space="preserve">he Directorate </w:t>
            </w:r>
            <w:r w:rsidR="6AFDBA00" w:rsidRPr="392F46A6">
              <w:rPr>
                <w:rFonts w:ascii="Arial" w:hAnsi="Arial" w:cs="Arial"/>
              </w:rPr>
              <w:t>has</w:t>
            </w:r>
            <w:r w:rsidR="7A9AC286" w:rsidRPr="392F46A6">
              <w:rPr>
                <w:rFonts w:ascii="Arial" w:hAnsi="Arial" w:cs="Arial"/>
              </w:rPr>
              <w:t xml:space="preserve"> </w:t>
            </w:r>
            <w:r w:rsidR="39820066" w:rsidRPr="392F46A6">
              <w:rPr>
                <w:rFonts w:ascii="Arial" w:hAnsi="Arial" w:cs="Arial"/>
              </w:rPr>
              <w:t>seen a significant improvement in the</w:t>
            </w:r>
            <w:r w:rsidR="3365657C" w:rsidRPr="392F46A6">
              <w:rPr>
                <w:rFonts w:ascii="Arial" w:hAnsi="Arial" w:cs="Arial"/>
              </w:rPr>
              <w:t xml:space="preserve"> stability of the</w:t>
            </w:r>
            <w:r w:rsidR="39820066" w:rsidRPr="392F46A6">
              <w:rPr>
                <w:rFonts w:ascii="Arial" w:hAnsi="Arial" w:cs="Arial"/>
              </w:rPr>
              <w:t xml:space="preserve"> Sonographer</w:t>
            </w:r>
            <w:r w:rsidR="5BDC2F91" w:rsidRPr="392F46A6">
              <w:rPr>
                <w:rFonts w:ascii="Arial" w:hAnsi="Arial" w:cs="Arial"/>
              </w:rPr>
              <w:t xml:space="preserve"> workforce</w:t>
            </w:r>
            <w:r w:rsidR="6C936FD7" w:rsidRPr="392F46A6">
              <w:rPr>
                <w:rFonts w:ascii="Arial" w:hAnsi="Arial" w:cs="Arial"/>
              </w:rPr>
              <w:t xml:space="preserve">, with one </w:t>
            </w:r>
            <w:r w:rsidR="189E4610" w:rsidRPr="392F46A6">
              <w:rPr>
                <w:rFonts w:ascii="Arial" w:hAnsi="Arial" w:cs="Arial"/>
              </w:rPr>
              <w:t xml:space="preserve">band 7 </w:t>
            </w:r>
            <w:r w:rsidR="6C936FD7" w:rsidRPr="392F46A6">
              <w:rPr>
                <w:rFonts w:ascii="Arial" w:hAnsi="Arial" w:cs="Arial"/>
              </w:rPr>
              <w:t xml:space="preserve">leaving in the past 12 months. </w:t>
            </w:r>
            <w:r w:rsidR="34C3B053" w:rsidRPr="392F46A6">
              <w:rPr>
                <w:rFonts w:ascii="Arial" w:hAnsi="Arial" w:cs="Arial"/>
              </w:rPr>
              <w:t>The</w:t>
            </w:r>
            <w:r w:rsidR="42F6D8BC" w:rsidRPr="392F46A6">
              <w:rPr>
                <w:rFonts w:ascii="Arial" w:hAnsi="Arial" w:cs="Arial"/>
              </w:rPr>
              <w:t xml:space="preserve"> </w:t>
            </w:r>
            <w:r w:rsidR="34C3B053" w:rsidRPr="392F46A6">
              <w:rPr>
                <w:rFonts w:ascii="Arial" w:hAnsi="Arial" w:cs="Arial"/>
              </w:rPr>
              <w:t xml:space="preserve">success </w:t>
            </w:r>
            <w:r w:rsidR="71EC490B" w:rsidRPr="392F46A6">
              <w:rPr>
                <w:rFonts w:ascii="Arial" w:hAnsi="Arial" w:cs="Arial"/>
              </w:rPr>
              <w:t>is</w:t>
            </w:r>
            <w:r w:rsidR="42F6D8BC" w:rsidRPr="392F46A6">
              <w:rPr>
                <w:rFonts w:ascii="Arial" w:hAnsi="Arial" w:cs="Arial"/>
              </w:rPr>
              <w:t xml:space="preserve"> </w:t>
            </w:r>
            <w:r w:rsidR="00FC5D73" w:rsidRPr="392F46A6">
              <w:rPr>
                <w:rFonts w:ascii="Arial" w:hAnsi="Arial" w:cs="Arial"/>
              </w:rPr>
              <w:t xml:space="preserve">primarily </w:t>
            </w:r>
            <w:r w:rsidR="42F6D8BC" w:rsidRPr="392F46A6">
              <w:rPr>
                <w:rFonts w:ascii="Arial" w:hAnsi="Arial" w:cs="Arial"/>
              </w:rPr>
              <w:t>due</w:t>
            </w:r>
            <w:r w:rsidR="39820066" w:rsidRPr="392F46A6">
              <w:rPr>
                <w:rFonts w:ascii="Arial" w:hAnsi="Arial" w:cs="Arial"/>
              </w:rPr>
              <w:t xml:space="preserve"> to the </w:t>
            </w:r>
            <w:r w:rsidR="6948ECD5" w:rsidRPr="392F46A6">
              <w:rPr>
                <w:rFonts w:ascii="Arial" w:hAnsi="Arial" w:cs="Arial"/>
              </w:rPr>
              <w:t>trainin</w:t>
            </w:r>
            <w:r w:rsidR="34C3B053" w:rsidRPr="392F46A6">
              <w:rPr>
                <w:rFonts w:ascii="Arial" w:hAnsi="Arial" w:cs="Arial"/>
              </w:rPr>
              <w:t>g</w:t>
            </w:r>
            <w:r w:rsidR="6948ECD5" w:rsidRPr="392F46A6">
              <w:rPr>
                <w:rFonts w:ascii="Arial" w:hAnsi="Arial" w:cs="Arial"/>
              </w:rPr>
              <w:t xml:space="preserve"> </w:t>
            </w:r>
            <w:r w:rsidR="42F6D8BC" w:rsidRPr="392F46A6">
              <w:rPr>
                <w:rFonts w:ascii="Arial" w:hAnsi="Arial" w:cs="Arial"/>
              </w:rPr>
              <w:t xml:space="preserve">programme set up for </w:t>
            </w:r>
            <w:r w:rsidR="6948ECD5" w:rsidRPr="392F46A6">
              <w:rPr>
                <w:rFonts w:ascii="Arial" w:hAnsi="Arial" w:cs="Arial"/>
              </w:rPr>
              <w:t xml:space="preserve">trainee </w:t>
            </w:r>
            <w:r w:rsidR="6848EBFB" w:rsidRPr="392F46A6">
              <w:rPr>
                <w:rFonts w:ascii="Arial" w:hAnsi="Arial" w:cs="Arial"/>
              </w:rPr>
              <w:t>Sonographers</w:t>
            </w:r>
            <w:r w:rsidR="6948ECD5" w:rsidRPr="392F46A6">
              <w:rPr>
                <w:rFonts w:ascii="Arial" w:hAnsi="Arial" w:cs="Arial"/>
              </w:rPr>
              <w:t xml:space="preserve"> to </w:t>
            </w:r>
            <w:r w:rsidR="42F6D8BC" w:rsidRPr="392F46A6">
              <w:rPr>
                <w:rFonts w:ascii="Arial" w:hAnsi="Arial" w:cs="Arial"/>
              </w:rPr>
              <w:t xml:space="preserve">become qualified </w:t>
            </w:r>
            <w:r w:rsidR="6948ECD5" w:rsidRPr="392F46A6">
              <w:rPr>
                <w:rFonts w:ascii="Arial" w:hAnsi="Arial" w:cs="Arial"/>
              </w:rPr>
              <w:t>band 7 Sonographers</w:t>
            </w:r>
            <w:r w:rsidR="008E70C7" w:rsidRPr="392F46A6">
              <w:rPr>
                <w:rFonts w:ascii="Arial" w:hAnsi="Arial" w:cs="Arial"/>
              </w:rPr>
              <w:t xml:space="preserve">. </w:t>
            </w:r>
            <w:r w:rsidR="6948ECD5" w:rsidRPr="392F46A6">
              <w:rPr>
                <w:rFonts w:ascii="Arial" w:hAnsi="Arial" w:cs="Arial"/>
              </w:rPr>
              <w:t>The last</w:t>
            </w:r>
            <w:r w:rsidR="42F6D8BC" w:rsidRPr="392F46A6">
              <w:rPr>
                <w:rFonts w:ascii="Arial" w:hAnsi="Arial" w:cs="Arial"/>
              </w:rPr>
              <w:t xml:space="preserve"> recruitment</w:t>
            </w:r>
            <w:r w:rsidR="6948ECD5" w:rsidRPr="392F46A6">
              <w:rPr>
                <w:rFonts w:ascii="Arial" w:hAnsi="Arial" w:cs="Arial"/>
              </w:rPr>
              <w:t xml:space="preserve"> campaign for Band 6 Trainee Sonographers</w:t>
            </w:r>
            <w:r w:rsidR="4A720446" w:rsidRPr="392F46A6">
              <w:rPr>
                <w:rFonts w:ascii="Arial" w:hAnsi="Arial" w:cs="Arial"/>
              </w:rPr>
              <w:t xml:space="preserve"> that closed on 11 May 2025 (TRAC ID 7052535</w:t>
            </w:r>
            <w:r w:rsidR="70CA382C" w:rsidRPr="392F46A6">
              <w:rPr>
                <w:rFonts w:ascii="Arial" w:hAnsi="Arial" w:cs="Arial"/>
              </w:rPr>
              <w:t>)</w:t>
            </w:r>
            <w:r w:rsidR="4A720446" w:rsidRPr="392F46A6">
              <w:rPr>
                <w:rFonts w:ascii="Arial" w:hAnsi="Arial" w:cs="Arial"/>
              </w:rPr>
              <w:t xml:space="preserve"> </w:t>
            </w:r>
            <w:r w:rsidR="21A52FF1" w:rsidRPr="392F46A6">
              <w:rPr>
                <w:rFonts w:ascii="Arial" w:hAnsi="Arial" w:cs="Arial"/>
              </w:rPr>
              <w:t>had</w:t>
            </w:r>
            <w:r w:rsidR="4A720446" w:rsidRPr="392F46A6">
              <w:rPr>
                <w:rFonts w:ascii="Arial" w:hAnsi="Arial" w:cs="Arial"/>
              </w:rPr>
              <w:t xml:space="preserve"> 204 applications</w:t>
            </w:r>
            <w:r w:rsidR="34C3B053" w:rsidRPr="392F46A6">
              <w:rPr>
                <w:rFonts w:ascii="Arial" w:hAnsi="Arial" w:cs="Arial"/>
              </w:rPr>
              <w:t>.</w:t>
            </w:r>
            <w:r w:rsidR="6948ECD5" w:rsidRPr="392F46A6">
              <w:rPr>
                <w:rFonts w:ascii="Arial" w:hAnsi="Arial" w:cs="Arial"/>
              </w:rPr>
              <w:t xml:space="preserve"> </w:t>
            </w:r>
          </w:p>
          <w:p w14:paraId="211C12F8" w14:textId="2F738B9F" w:rsidR="4CFBD3CB" w:rsidRPr="00FA2A5D" w:rsidRDefault="4CFBD3CB" w:rsidP="392F46A6">
            <w:pPr>
              <w:pStyle w:val="TableParagraph"/>
              <w:spacing w:line="276" w:lineRule="auto"/>
              <w:ind w:left="720"/>
              <w:jc w:val="both"/>
              <w:rPr>
                <w:rFonts w:ascii="Arial" w:hAnsi="Arial" w:cs="Arial"/>
              </w:rPr>
            </w:pPr>
          </w:p>
          <w:p w14:paraId="348EB348" w14:textId="7DE67ABE" w:rsidR="4CFBD3CB" w:rsidRPr="00FA2A5D" w:rsidRDefault="35AEFF51" w:rsidP="392F46A6">
            <w:pPr>
              <w:pStyle w:val="TableParagraph"/>
              <w:numPr>
                <w:ilvl w:val="0"/>
                <w:numId w:val="18"/>
              </w:numPr>
              <w:spacing w:line="276" w:lineRule="auto"/>
              <w:jc w:val="both"/>
              <w:rPr>
                <w:rFonts w:ascii="Arial" w:hAnsi="Arial" w:cs="Arial"/>
              </w:rPr>
            </w:pPr>
            <w:r w:rsidRPr="392F46A6">
              <w:rPr>
                <w:rFonts w:ascii="Arial" w:hAnsi="Arial" w:cs="Arial"/>
              </w:rPr>
              <w:t xml:space="preserve">The Radiology Directorate </w:t>
            </w:r>
            <w:r w:rsidR="0DB0D3E9" w:rsidRPr="392F46A6">
              <w:rPr>
                <w:rFonts w:ascii="Arial" w:hAnsi="Arial" w:cs="Arial"/>
              </w:rPr>
              <w:t>seeks</w:t>
            </w:r>
            <w:r w:rsidRPr="392F46A6">
              <w:rPr>
                <w:rFonts w:ascii="Arial" w:hAnsi="Arial" w:cs="Arial"/>
              </w:rPr>
              <w:t xml:space="preserve"> to reduce the 15% RRP to 12% for Band 7 Sonographers.</w:t>
            </w:r>
          </w:p>
          <w:p w14:paraId="2DCA4EC3" w14:textId="7B8AAC05" w:rsidR="4CFBD3CB" w:rsidRPr="00FA2A5D" w:rsidRDefault="4CFBD3CB" w:rsidP="392F46A6">
            <w:pPr>
              <w:pStyle w:val="TableParagraph"/>
              <w:spacing w:line="276" w:lineRule="auto"/>
              <w:ind w:left="720"/>
              <w:jc w:val="both"/>
              <w:rPr>
                <w:rFonts w:ascii="Arial" w:hAnsi="Arial" w:cs="Arial"/>
              </w:rPr>
            </w:pPr>
          </w:p>
        </w:tc>
      </w:tr>
      <w:tr w:rsidR="497A1216" w14:paraId="3611E6B7" w14:textId="77777777" w:rsidTr="0ABE4373">
        <w:trPr>
          <w:trHeight w:val="300"/>
        </w:trPr>
        <w:tc>
          <w:tcPr>
            <w:tcW w:w="9669" w:type="dxa"/>
          </w:tcPr>
          <w:p w14:paraId="4F408A78" w14:textId="2B3B5A3D" w:rsidR="32E1F5C3" w:rsidRDefault="32E1F5C3" w:rsidP="168C1106">
            <w:pPr>
              <w:pStyle w:val="TableParagraph"/>
              <w:spacing w:line="276" w:lineRule="auto"/>
              <w:ind w:right="100"/>
              <w:jc w:val="both"/>
              <w:rPr>
                <w:rFonts w:ascii="Arial" w:hAnsi="Arial" w:cs="Arial"/>
                <w:sz w:val="24"/>
                <w:szCs w:val="24"/>
              </w:rPr>
            </w:pPr>
          </w:p>
        </w:tc>
      </w:tr>
      <w:tr w:rsidR="00DB5596" w:rsidRPr="00957225" w14:paraId="1A8FFA54" w14:textId="77777777" w:rsidTr="0ABE4373">
        <w:trPr>
          <w:trHeight w:val="300"/>
        </w:trPr>
        <w:tc>
          <w:tcPr>
            <w:tcW w:w="9669" w:type="dxa"/>
          </w:tcPr>
          <w:p w14:paraId="3DE389C9" w14:textId="7F686D9F" w:rsidR="00DB5596" w:rsidRPr="00957225" w:rsidRDefault="00821E52" w:rsidP="392F46A6">
            <w:pPr>
              <w:pStyle w:val="TableParagraph"/>
              <w:spacing w:line="273" w:lineRule="exact"/>
              <w:rPr>
                <w:rFonts w:ascii="Arial" w:eastAsia="Arial" w:hAnsi="Arial" w:cs="Arial"/>
              </w:rPr>
            </w:pPr>
            <w:r w:rsidRPr="392F46A6">
              <w:rPr>
                <w:rFonts w:ascii="Arial" w:hAnsi="Arial" w:cs="Arial"/>
                <w:b/>
                <w:bCs/>
                <w:spacing w:val="-1"/>
              </w:rPr>
              <w:t>Recommendation</w:t>
            </w:r>
          </w:p>
          <w:p w14:paraId="5D29BB4F" w14:textId="77777777" w:rsidR="00DB5596" w:rsidRPr="00957225" w:rsidRDefault="00DB5596" w:rsidP="392F46A6">
            <w:pPr>
              <w:pStyle w:val="TableParagraph"/>
              <w:spacing w:before="5"/>
              <w:rPr>
                <w:rFonts w:ascii="Arial" w:eastAsia="Arial" w:hAnsi="Arial" w:cs="Arial"/>
                <w:b/>
                <w:bCs/>
              </w:rPr>
            </w:pPr>
          </w:p>
          <w:p w14:paraId="5D8BDAAB" w14:textId="77777777" w:rsidR="00C84E25" w:rsidRPr="0007002B" w:rsidRDefault="61215347" w:rsidP="392F46A6">
            <w:pPr>
              <w:widowControl/>
              <w:tabs>
                <w:tab w:val="right" w:pos="9633"/>
              </w:tabs>
              <w:spacing w:before="180" w:after="240" w:line="240" w:lineRule="atLeast"/>
              <w:contextualSpacing/>
              <w:jc w:val="both"/>
              <w:rPr>
                <w:rFonts w:ascii="Arial" w:eastAsia="Times New Roman" w:hAnsi="Arial" w:cs="Arial"/>
              </w:rPr>
            </w:pPr>
            <w:r w:rsidRPr="392F46A6">
              <w:rPr>
                <w:rFonts w:ascii="Arial" w:eastAsia="Times New Roman" w:hAnsi="Arial" w:cs="Arial"/>
              </w:rPr>
              <w:t>The People and Communications Committee is asked to:</w:t>
            </w:r>
          </w:p>
          <w:p w14:paraId="3DCD3C1A" w14:textId="77777777" w:rsidR="004F44D9" w:rsidRDefault="004F44D9" w:rsidP="392F46A6">
            <w:pPr>
              <w:widowControl/>
              <w:tabs>
                <w:tab w:val="right" w:pos="9633"/>
              </w:tabs>
              <w:spacing w:before="180" w:after="240" w:line="240" w:lineRule="atLeast"/>
              <w:contextualSpacing/>
              <w:jc w:val="both"/>
              <w:rPr>
                <w:rFonts w:ascii="Arial" w:eastAsia="Times New Roman" w:hAnsi="Arial" w:cs="Arial"/>
              </w:rPr>
            </w:pPr>
          </w:p>
          <w:p w14:paraId="02539B50" w14:textId="77777777" w:rsidR="00FD3039" w:rsidRPr="00586307" w:rsidRDefault="7455FA66" w:rsidP="00586307">
            <w:pPr>
              <w:pStyle w:val="ListParagraph"/>
              <w:widowControl/>
              <w:numPr>
                <w:ilvl w:val="0"/>
                <w:numId w:val="26"/>
              </w:numPr>
              <w:tabs>
                <w:tab w:val="right" w:pos="9633"/>
              </w:tabs>
              <w:spacing w:before="180" w:after="240" w:line="240" w:lineRule="atLeast"/>
              <w:contextualSpacing/>
              <w:jc w:val="both"/>
              <w:rPr>
                <w:rFonts w:ascii="Arial" w:eastAsia="Times New Roman" w:hAnsi="Arial" w:cs="Arial"/>
              </w:rPr>
            </w:pPr>
            <w:r w:rsidRPr="00586307">
              <w:rPr>
                <w:rFonts w:ascii="Arial" w:eastAsia="Times New Roman" w:hAnsi="Arial" w:cs="Arial"/>
              </w:rPr>
              <w:t xml:space="preserve">Note the paper </w:t>
            </w:r>
            <w:r w:rsidR="22FEEC7C" w:rsidRPr="00586307">
              <w:rPr>
                <w:rFonts w:ascii="Arial" w:eastAsia="Times New Roman" w:hAnsi="Arial" w:cs="Arial"/>
              </w:rPr>
              <w:t>and agree that</w:t>
            </w:r>
            <w:r w:rsidR="78BEF265" w:rsidRPr="00586307">
              <w:rPr>
                <w:rFonts w:ascii="Arial" w:eastAsia="Times New Roman" w:hAnsi="Arial" w:cs="Arial"/>
              </w:rPr>
              <w:t xml:space="preserve">, </w:t>
            </w:r>
            <w:r w:rsidR="009B3432" w:rsidRPr="00586307">
              <w:rPr>
                <w:rFonts w:ascii="Arial" w:eastAsia="Times New Roman" w:hAnsi="Arial" w:cs="Arial"/>
              </w:rPr>
              <w:t xml:space="preserve">in April </w:t>
            </w:r>
            <w:r w:rsidR="00830B64" w:rsidRPr="00586307">
              <w:rPr>
                <w:rFonts w:ascii="Arial" w:eastAsia="Times New Roman" w:hAnsi="Arial" w:cs="Arial"/>
              </w:rPr>
              <w:t>2026, (</w:t>
            </w:r>
            <w:r w:rsidR="78BEF265" w:rsidRPr="00586307">
              <w:rPr>
                <w:rFonts w:ascii="Arial" w:eastAsia="Times New Roman" w:hAnsi="Arial" w:cs="Arial"/>
              </w:rPr>
              <w:t>six months’ notice</w:t>
            </w:r>
            <w:r w:rsidR="00830B64" w:rsidRPr="00586307">
              <w:rPr>
                <w:rFonts w:ascii="Arial" w:eastAsia="Times New Roman" w:hAnsi="Arial" w:cs="Arial"/>
              </w:rPr>
              <w:t>)</w:t>
            </w:r>
            <w:r w:rsidR="78BEF265" w:rsidRPr="00586307">
              <w:rPr>
                <w:rFonts w:ascii="Arial" w:eastAsia="Times New Roman" w:hAnsi="Arial" w:cs="Arial"/>
              </w:rPr>
              <w:t xml:space="preserve">, </w:t>
            </w:r>
            <w:r w:rsidR="22FEEC7C" w:rsidRPr="00586307">
              <w:rPr>
                <w:rFonts w:ascii="Arial" w:eastAsia="Times New Roman" w:hAnsi="Arial" w:cs="Arial"/>
              </w:rPr>
              <w:t xml:space="preserve">RRP is reduced from 15% to </w:t>
            </w:r>
            <w:r w:rsidR="52AA6FC4" w:rsidRPr="00586307">
              <w:rPr>
                <w:rFonts w:ascii="Arial" w:eastAsia="Times New Roman" w:hAnsi="Arial" w:cs="Arial"/>
              </w:rPr>
              <w:t>12%</w:t>
            </w:r>
            <w:r w:rsidR="2934732A" w:rsidRPr="00586307">
              <w:rPr>
                <w:rFonts w:ascii="Arial" w:eastAsia="Times New Roman" w:hAnsi="Arial" w:cs="Arial"/>
              </w:rPr>
              <w:t xml:space="preserve"> for band 7 Sonographers</w:t>
            </w:r>
            <w:r w:rsidR="449FDBC3" w:rsidRPr="00586307">
              <w:rPr>
                <w:rFonts w:ascii="Arial" w:eastAsia="Times New Roman" w:hAnsi="Arial" w:cs="Arial"/>
              </w:rPr>
              <w:t>.</w:t>
            </w:r>
            <w:r w:rsidR="00FD3039" w:rsidRPr="00586307">
              <w:rPr>
                <w:rFonts w:ascii="Arial" w:eastAsia="Times New Roman" w:hAnsi="Arial" w:cs="Arial"/>
              </w:rPr>
              <w:t xml:space="preserve"> Band 6 Trainee Sonographers RRP is reducing in tandem with Band 6 Radiographers </w:t>
            </w:r>
          </w:p>
          <w:p w14:paraId="0F8FBE8E" w14:textId="5C7A071B" w:rsidR="0080661E" w:rsidRPr="0080661E" w:rsidRDefault="0080661E" w:rsidP="00FD3039">
            <w:pPr>
              <w:pStyle w:val="ListParagraph"/>
              <w:widowControl/>
              <w:tabs>
                <w:tab w:val="right" w:pos="9633"/>
              </w:tabs>
              <w:spacing w:before="180" w:after="240" w:line="240" w:lineRule="atLeast"/>
              <w:ind w:left="885"/>
              <w:contextualSpacing/>
              <w:jc w:val="both"/>
              <w:rPr>
                <w:rFonts w:ascii="Arial" w:eastAsia="Times New Roman" w:hAnsi="Arial" w:cs="Arial"/>
              </w:rPr>
            </w:pPr>
          </w:p>
          <w:p w14:paraId="4C79EAF5" w14:textId="07C01195" w:rsidR="0080661E" w:rsidRPr="0080661E" w:rsidRDefault="0080661E" w:rsidP="392F46A6">
            <w:pPr>
              <w:pStyle w:val="ListParagraph"/>
              <w:widowControl/>
              <w:tabs>
                <w:tab w:val="right" w:pos="9633"/>
              </w:tabs>
              <w:spacing w:before="180" w:after="240" w:line="240" w:lineRule="atLeast"/>
              <w:ind w:left="885"/>
              <w:contextualSpacing/>
              <w:jc w:val="both"/>
              <w:rPr>
                <w:rFonts w:ascii="Arial" w:eastAsia="Times New Roman" w:hAnsi="Arial" w:cs="Arial"/>
              </w:rPr>
            </w:pPr>
          </w:p>
          <w:p w14:paraId="757920E5" w14:textId="2DD5EC05" w:rsidR="004F44D9" w:rsidRDefault="004F44D9" w:rsidP="6A91886E">
            <w:pPr>
              <w:widowControl/>
              <w:tabs>
                <w:tab w:val="right" w:pos="9633"/>
              </w:tabs>
              <w:spacing w:before="180" w:after="240" w:line="240" w:lineRule="atLeast"/>
              <w:ind w:left="885"/>
              <w:contextualSpacing/>
              <w:jc w:val="both"/>
              <w:rPr>
                <w:rFonts w:ascii="Arial" w:eastAsia="Times New Roman" w:hAnsi="Arial" w:cs="Arial"/>
                <w:sz w:val="24"/>
                <w:szCs w:val="24"/>
              </w:rPr>
            </w:pPr>
          </w:p>
          <w:p w14:paraId="2503B6FE" w14:textId="08E035DF" w:rsidR="00DB5596" w:rsidRDefault="00DB5596" w:rsidP="168C1106">
            <w:pPr>
              <w:pStyle w:val="TableParagraph"/>
              <w:spacing w:line="276" w:lineRule="auto"/>
              <w:ind w:left="810" w:right="100"/>
              <w:jc w:val="both"/>
              <w:rPr>
                <w:rFonts w:ascii="Arial" w:hAnsi="Arial" w:cs="Arial"/>
                <w:sz w:val="24"/>
                <w:szCs w:val="24"/>
              </w:rPr>
            </w:pPr>
          </w:p>
        </w:tc>
      </w:tr>
    </w:tbl>
    <w:p w14:paraId="20832A01" w14:textId="77777777" w:rsidR="00DB5596" w:rsidRPr="00957225" w:rsidRDefault="00DB5596">
      <w:pPr>
        <w:spacing w:line="276" w:lineRule="auto"/>
        <w:jc w:val="both"/>
        <w:rPr>
          <w:rFonts w:ascii="Arial" w:eastAsia="Arial" w:hAnsi="Arial" w:cs="Arial"/>
        </w:rPr>
        <w:sectPr w:rsidR="00DB5596" w:rsidRPr="00957225" w:rsidSect="005C36C0">
          <w:headerReference w:type="default" r:id="rId11"/>
          <w:pgSz w:w="11910" w:h="16850"/>
          <w:pgMar w:top="1080" w:right="920" w:bottom="940" w:left="920" w:header="0" w:footer="746" w:gutter="0"/>
          <w:cols w:space="720"/>
        </w:sectPr>
      </w:pPr>
    </w:p>
    <w:p w14:paraId="0E6166DC" w14:textId="178FC6C6" w:rsidR="00DB5596" w:rsidRPr="00957225" w:rsidRDefault="009A4C2C">
      <w:pPr>
        <w:spacing w:line="20" w:lineRule="atLeast"/>
        <w:ind w:left="118"/>
        <w:rPr>
          <w:rFonts w:ascii="Arial" w:eastAsia="Arial" w:hAnsi="Arial" w:cs="Arial"/>
        </w:rPr>
      </w:pPr>
      <w:r w:rsidRPr="00957225">
        <w:rPr>
          <w:rFonts w:ascii="Arial" w:eastAsia="Arial" w:hAnsi="Arial" w:cs="Arial"/>
          <w:noProof/>
        </w:rPr>
        <w:lastRenderedPageBreak/>
        <mc:AlternateContent>
          <mc:Choice Requires="wpg">
            <w:drawing>
              <wp:inline distT="0" distB="0" distL="0" distR="0" wp14:anchorId="2B839C3D" wp14:editId="2D6F07EC">
                <wp:extent cx="6164580" cy="7620"/>
                <wp:effectExtent l="1905" t="1905" r="5715" b="9525"/>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4580" cy="7620"/>
                          <a:chOff x="0" y="0"/>
                          <a:chExt cx="9708" cy="12"/>
                        </a:xfrm>
                      </wpg:grpSpPr>
                      <wpg:grpSp>
                        <wpg:cNvPr id="126" name="Group 111"/>
                        <wpg:cNvGrpSpPr>
                          <a:grpSpLocks/>
                        </wpg:cNvGrpSpPr>
                        <wpg:grpSpPr bwMode="auto">
                          <a:xfrm>
                            <a:off x="6" y="6"/>
                            <a:ext cx="9696" cy="2"/>
                            <a:chOff x="6" y="6"/>
                            <a:chExt cx="9696" cy="2"/>
                          </a:xfrm>
                        </wpg:grpSpPr>
                        <wps:wsp>
                          <wps:cNvPr id="127" name="Freeform 112"/>
                          <wps:cNvSpPr>
                            <a:spLocks/>
                          </wps:cNvSpPr>
                          <wps:spPr bwMode="auto">
                            <a:xfrm>
                              <a:off x="6" y="6"/>
                              <a:ext cx="9696" cy="2"/>
                            </a:xfrm>
                            <a:custGeom>
                              <a:avLst/>
                              <a:gdLst>
                                <a:gd name="T0" fmla="+- 0 6 6"/>
                                <a:gd name="T1" fmla="*/ T0 w 9696"/>
                                <a:gd name="T2" fmla="+- 0 9702 6"/>
                                <a:gd name="T3" fmla="*/ T2 w 9696"/>
                              </a:gdLst>
                              <a:ahLst/>
                              <a:cxnLst>
                                <a:cxn ang="0">
                                  <a:pos x="T1" y="0"/>
                                </a:cxn>
                                <a:cxn ang="0">
                                  <a:pos x="T3" y="0"/>
                                </a:cxn>
                              </a:cxnLst>
                              <a:rect l="0" t="0" r="r" b="b"/>
                              <a:pathLst>
                                <a:path w="9696">
                                  <a:moveTo>
                                    <a:pt x="0" y="0"/>
                                  </a:moveTo>
                                  <a:lnTo>
                                    <a:pt x="969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14="http://schemas.microsoft.com/office/drawing/2010/main" xmlns:pic="http://schemas.openxmlformats.org/drawingml/2006/picture" xmlns:a="http://schemas.openxmlformats.org/drawingml/2006/main" xmlns:arto="http://schemas.microsoft.com/office/word/2006/arto">
            <w:pict w14:anchorId="553888A6">
              <v:group id="Group 125" style="width:485.4pt;height:.6pt;mso-position-horizontal-relative:char;mso-position-vertical-relative:line" coordsize="9708,12" o:spid="_x0000_s1026" w14:anchorId="17104E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">
                <v:group id="Group 111" style="position:absolute;left:6;top:6;width:9696;height:2" coordsize="9696,2" coordorigin="6,6"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 id="Freeform 112" style="position:absolute;left:6;top:6;width:9696;height:2;visibility:visible;mso-wrap-style:square;v-text-anchor:top" coordsize="9696,2" o:spid="_x0000_s1028" filled="f" strokeweight=".58pt" path="m,l969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">
                    <v:path arrowok="t" o:connecttype="custom" o:connectlocs="0,0;9696,0" o:connectangles="0,0"/>
                  </v:shape>
                </v:group>
                <w10:anchorlock/>
              </v:group>
            </w:pict>
          </mc:Fallback>
        </mc:AlternateContent>
      </w:r>
    </w:p>
    <w:p w14:paraId="26A246A9" w14:textId="77777777" w:rsidR="00DB5596" w:rsidRPr="00957225" w:rsidRDefault="00DB5596">
      <w:pPr>
        <w:spacing w:before="7"/>
        <w:rPr>
          <w:rFonts w:ascii="Arial" w:eastAsia="Arial" w:hAnsi="Arial" w:cs="Arial"/>
          <w:b/>
          <w:bCs/>
        </w:rPr>
      </w:pPr>
      <w:bookmarkStart w:id="0" w:name="R&amp;RP_In_Radiology_&amp;_Imaging"/>
      <w:bookmarkEnd w:id="0"/>
    </w:p>
    <w:p w14:paraId="3A7D80EF" w14:textId="77777777" w:rsidR="00DB5596" w:rsidRPr="00957225" w:rsidRDefault="00821E52" w:rsidP="00CD6127">
      <w:pPr>
        <w:numPr>
          <w:ilvl w:val="0"/>
          <w:numId w:val="15"/>
        </w:numPr>
        <w:tabs>
          <w:tab w:val="left" w:pos="720"/>
        </w:tabs>
        <w:rPr>
          <w:rFonts w:ascii="Arial" w:eastAsia="Arial" w:hAnsi="Arial" w:cs="Arial"/>
        </w:rPr>
      </w:pPr>
      <w:bookmarkStart w:id="1" w:name="1._Purpose"/>
      <w:bookmarkEnd w:id="1"/>
      <w:r w:rsidRPr="00957225">
        <w:rPr>
          <w:rFonts w:ascii="Arial" w:hAnsi="Arial" w:cs="Arial"/>
          <w:b/>
          <w:spacing w:val="-1"/>
        </w:rPr>
        <w:t>Purpose</w:t>
      </w:r>
    </w:p>
    <w:p w14:paraId="6981C729" w14:textId="77777777" w:rsidR="00DB5596" w:rsidRPr="00957225" w:rsidRDefault="00DB5596">
      <w:pPr>
        <w:spacing w:before="10"/>
        <w:rPr>
          <w:rFonts w:ascii="Arial" w:eastAsia="Arial" w:hAnsi="Arial" w:cs="Arial"/>
        </w:rPr>
      </w:pPr>
    </w:p>
    <w:p w14:paraId="3543DF9F" w14:textId="46FD3EEE" w:rsidR="00DB5596" w:rsidRPr="00A002C7" w:rsidRDefault="0088051A" w:rsidP="00A002C7">
      <w:pPr>
        <w:pStyle w:val="BodyText"/>
        <w:numPr>
          <w:ilvl w:val="1"/>
          <w:numId w:val="15"/>
        </w:numPr>
        <w:tabs>
          <w:tab w:val="left" w:pos="1286"/>
        </w:tabs>
        <w:ind w:right="150" w:hanging="566"/>
        <w:jc w:val="both"/>
        <w:rPr>
          <w:rFonts w:cs="Arial"/>
          <w:sz w:val="22"/>
          <w:szCs w:val="22"/>
        </w:rPr>
      </w:pPr>
      <w:r w:rsidRPr="0007002B">
        <w:rPr>
          <w:rFonts w:cs="Arial"/>
          <w:spacing w:val="-2"/>
          <w:sz w:val="22"/>
          <w:szCs w:val="22"/>
        </w:rPr>
        <w:t>Th</w:t>
      </w:r>
      <w:r w:rsidR="00A002C7">
        <w:rPr>
          <w:rFonts w:cs="Arial"/>
          <w:spacing w:val="-2"/>
          <w:sz w:val="22"/>
          <w:szCs w:val="22"/>
        </w:rPr>
        <w:t>e</w:t>
      </w:r>
      <w:r w:rsidRPr="0007002B">
        <w:rPr>
          <w:rFonts w:cs="Arial"/>
          <w:spacing w:val="-2"/>
          <w:sz w:val="22"/>
          <w:szCs w:val="22"/>
        </w:rPr>
        <w:t xml:space="preserve"> paper </w:t>
      </w:r>
      <w:r w:rsidR="00A002C7">
        <w:rPr>
          <w:rFonts w:cs="Arial"/>
          <w:spacing w:val="-2"/>
          <w:sz w:val="22"/>
          <w:szCs w:val="22"/>
        </w:rPr>
        <w:t>outlines the outcome of a</w:t>
      </w:r>
      <w:r w:rsidR="00FE3A81">
        <w:rPr>
          <w:rFonts w:cs="Arial"/>
          <w:spacing w:val="-2"/>
          <w:sz w:val="22"/>
          <w:szCs w:val="22"/>
        </w:rPr>
        <w:t xml:space="preserve"> review of </w:t>
      </w:r>
      <w:r w:rsidR="00F92973">
        <w:rPr>
          <w:rFonts w:cs="Arial"/>
          <w:spacing w:val="-2"/>
          <w:sz w:val="22"/>
          <w:szCs w:val="22"/>
        </w:rPr>
        <w:t>Recruitment</w:t>
      </w:r>
      <w:r w:rsidR="00FE3A81">
        <w:rPr>
          <w:rFonts w:cs="Arial"/>
          <w:spacing w:val="-2"/>
          <w:sz w:val="22"/>
          <w:szCs w:val="22"/>
        </w:rPr>
        <w:t xml:space="preserve"> and Retention Premia (RRP) for band 7 Sonographers and Band 6 Trainee Sonographers</w:t>
      </w:r>
      <w:r w:rsidR="00656458">
        <w:rPr>
          <w:rFonts w:cs="Arial"/>
          <w:spacing w:val="-2"/>
          <w:sz w:val="22"/>
          <w:szCs w:val="22"/>
        </w:rPr>
        <w:t xml:space="preserve"> </w:t>
      </w:r>
      <w:r w:rsidR="00A455BD" w:rsidRPr="0007002B">
        <w:rPr>
          <w:rFonts w:cs="Arial"/>
          <w:spacing w:val="-2"/>
          <w:sz w:val="22"/>
          <w:szCs w:val="22"/>
        </w:rPr>
        <w:t xml:space="preserve">in accordance with </w:t>
      </w:r>
      <w:r w:rsidR="00CF3FAA">
        <w:rPr>
          <w:rFonts w:cs="Arial"/>
          <w:spacing w:val="-2"/>
          <w:sz w:val="22"/>
          <w:szCs w:val="22"/>
        </w:rPr>
        <w:t xml:space="preserve">paragraphs 10-12, </w:t>
      </w:r>
      <w:r w:rsidR="009C70B3">
        <w:rPr>
          <w:rFonts w:cs="Arial"/>
          <w:spacing w:val="-2"/>
          <w:sz w:val="22"/>
          <w:szCs w:val="22"/>
        </w:rPr>
        <w:t xml:space="preserve">Annex 10 </w:t>
      </w:r>
      <w:r w:rsidR="00CF3FAA">
        <w:rPr>
          <w:rFonts w:cs="Arial"/>
          <w:spacing w:val="-2"/>
          <w:sz w:val="22"/>
          <w:szCs w:val="22"/>
        </w:rPr>
        <w:t xml:space="preserve">of the NHS Terms and Conditions of Service Handbook and the </w:t>
      </w:r>
      <w:r w:rsidR="00273F5F" w:rsidRPr="0007002B">
        <w:rPr>
          <w:rFonts w:cs="Arial"/>
          <w:spacing w:val="-2"/>
          <w:sz w:val="22"/>
          <w:szCs w:val="22"/>
        </w:rPr>
        <w:t>Trust’s Recruitment and Retention</w:t>
      </w:r>
      <w:r w:rsidR="009F01EC" w:rsidRPr="0007002B">
        <w:rPr>
          <w:rFonts w:cs="Arial"/>
          <w:spacing w:val="-2"/>
          <w:sz w:val="22"/>
          <w:szCs w:val="22"/>
        </w:rPr>
        <w:t xml:space="preserve"> Premium Standard O</w:t>
      </w:r>
      <w:r w:rsidR="00FC16E9">
        <w:rPr>
          <w:rFonts w:cs="Arial"/>
          <w:spacing w:val="-2"/>
          <w:sz w:val="22"/>
          <w:szCs w:val="22"/>
        </w:rPr>
        <w:t>p</w:t>
      </w:r>
      <w:r w:rsidR="009F01EC" w:rsidRPr="0007002B">
        <w:rPr>
          <w:rFonts w:cs="Arial"/>
          <w:spacing w:val="-2"/>
          <w:sz w:val="22"/>
          <w:szCs w:val="22"/>
        </w:rPr>
        <w:t>eratin</w:t>
      </w:r>
      <w:r w:rsidR="00FC16E9">
        <w:rPr>
          <w:rFonts w:cs="Arial"/>
          <w:spacing w:val="-2"/>
          <w:sz w:val="22"/>
          <w:szCs w:val="22"/>
        </w:rPr>
        <w:t>g</w:t>
      </w:r>
      <w:r w:rsidR="009F01EC" w:rsidRPr="0007002B">
        <w:rPr>
          <w:rFonts w:cs="Arial"/>
          <w:spacing w:val="-2"/>
          <w:sz w:val="22"/>
          <w:szCs w:val="22"/>
        </w:rPr>
        <w:t xml:space="preserve"> Procedure (August 2021</w:t>
      </w:r>
      <w:r w:rsidR="000B2A92" w:rsidRPr="0007002B">
        <w:rPr>
          <w:rFonts w:cs="Arial"/>
          <w:spacing w:val="-2"/>
          <w:sz w:val="22"/>
          <w:szCs w:val="22"/>
        </w:rPr>
        <w:t>).</w:t>
      </w:r>
    </w:p>
    <w:p w14:paraId="1A66DA20" w14:textId="77777777" w:rsidR="007B7309" w:rsidRPr="00957225" w:rsidRDefault="007B7309">
      <w:pPr>
        <w:spacing w:before="10"/>
        <w:rPr>
          <w:rFonts w:ascii="Arial" w:eastAsia="Arial" w:hAnsi="Arial" w:cs="Arial"/>
        </w:rPr>
      </w:pPr>
    </w:p>
    <w:p w14:paraId="1A24839D" w14:textId="5D99A829" w:rsidR="00DB5596" w:rsidRPr="00C621F3" w:rsidRDefault="00AC3F53" w:rsidP="00CD6127">
      <w:pPr>
        <w:pStyle w:val="Heading1"/>
        <w:numPr>
          <w:ilvl w:val="0"/>
          <w:numId w:val="15"/>
        </w:numPr>
        <w:tabs>
          <w:tab w:val="left" w:pos="720"/>
        </w:tabs>
        <w:rPr>
          <w:rFonts w:cs="Arial"/>
          <w:sz w:val="22"/>
          <w:szCs w:val="22"/>
        </w:rPr>
      </w:pPr>
      <w:bookmarkStart w:id="2" w:name="2._Background"/>
      <w:bookmarkEnd w:id="2"/>
      <w:r w:rsidRPr="70259397">
        <w:rPr>
          <w:rFonts w:cs="Arial"/>
          <w:sz w:val="22"/>
          <w:szCs w:val="22"/>
        </w:rPr>
        <w:t>Background</w:t>
      </w:r>
    </w:p>
    <w:p w14:paraId="69029197" w14:textId="426050F7" w:rsidR="416984FB" w:rsidRDefault="416984FB" w:rsidP="416984FB">
      <w:pPr>
        <w:pStyle w:val="Heading1"/>
        <w:tabs>
          <w:tab w:val="left" w:pos="720"/>
        </w:tabs>
        <w:ind w:left="719"/>
        <w:rPr>
          <w:rFonts w:cs="Arial"/>
          <w:sz w:val="22"/>
          <w:szCs w:val="22"/>
        </w:rPr>
      </w:pPr>
    </w:p>
    <w:p w14:paraId="13FA8A68" w14:textId="1CB4589B" w:rsidR="3445B8A2" w:rsidRDefault="6B8F46A6" w:rsidP="00CD6127">
      <w:pPr>
        <w:pStyle w:val="BodyText"/>
        <w:numPr>
          <w:ilvl w:val="1"/>
          <w:numId w:val="15"/>
        </w:numPr>
        <w:tabs>
          <w:tab w:val="left" w:pos="1286"/>
        </w:tabs>
        <w:spacing w:before="101" w:line="276" w:lineRule="auto"/>
        <w:ind w:right="150" w:hanging="566"/>
        <w:jc w:val="both"/>
        <w:rPr>
          <w:rFonts w:cs="Arial"/>
          <w:sz w:val="22"/>
          <w:szCs w:val="22"/>
        </w:rPr>
      </w:pPr>
      <w:r w:rsidRPr="6A91886E">
        <w:rPr>
          <w:rFonts w:cs="Arial"/>
          <w:sz w:val="22"/>
          <w:szCs w:val="22"/>
        </w:rPr>
        <w:t xml:space="preserve">The Radiology and Imaging Directorate </w:t>
      </w:r>
      <w:r w:rsidR="009A5A33" w:rsidRPr="6A91886E">
        <w:rPr>
          <w:rFonts w:cs="Arial"/>
          <w:sz w:val="22"/>
          <w:szCs w:val="22"/>
        </w:rPr>
        <w:t>has had</w:t>
      </w:r>
      <w:r w:rsidRPr="6A91886E">
        <w:rPr>
          <w:rFonts w:cs="Arial"/>
          <w:sz w:val="22"/>
          <w:szCs w:val="22"/>
        </w:rPr>
        <w:t xml:space="preserve"> </w:t>
      </w:r>
      <w:r w:rsidR="68B9E603" w:rsidRPr="6A91886E">
        <w:rPr>
          <w:rFonts w:cs="Arial"/>
          <w:sz w:val="22"/>
          <w:szCs w:val="22"/>
        </w:rPr>
        <w:t xml:space="preserve">a 15% </w:t>
      </w:r>
      <w:r w:rsidRPr="6A91886E">
        <w:rPr>
          <w:rFonts w:cs="Arial"/>
          <w:sz w:val="22"/>
          <w:szCs w:val="22"/>
        </w:rPr>
        <w:t xml:space="preserve">RRP for </w:t>
      </w:r>
      <w:r w:rsidR="63BD3FA4" w:rsidRPr="6A91886E">
        <w:rPr>
          <w:rFonts w:cs="Arial"/>
          <w:sz w:val="22"/>
          <w:szCs w:val="22"/>
        </w:rPr>
        <w:t>Son</w:t>
      </w:r>
      <w:r w:rsidRPr="6A91886E">
        <w:rPr>
          <w:rFonts w:cs="Arial"/>
          <w:sz w:val="22"/>
          <w:szCs w:val="22"/>
        </w:rPr>
        <w:t>ographers</w:t>
      </w:r>
      <w:r w:rsidR="667ECA49" w:rsidRPr="6A91886E">
        <w:rPr>
          <w:rFonts w:cs="Arial"/>
          <w:sz w:val="22"/>
          <w:szCs w:val="22"/>
        </w:rPr>
        <w:t xml:space="preserve"> since 2015</w:t>
      </w:r>
      <w:r w:rsidR="18744EA2" w:rsidRPr="6A91886E">
        <w:rPr>
          <w:rFonts w:cs="Arial"/>
          <w:sz w:val="22"/>
          <w:szCs w:val="22"/>
        </w:rPr>
        <w:t xml:space="preserve">. </w:t>
      </w:r>
      <w:r w:rsidRPr="6A91886E">
        <w:rPr>
          <w:rFonts w:cs="Arial"/>
          <w:sz w:val="22"/>
          <w:szCs w:val="22"/>
        </w:rPr>
        <w:t xml:space="preserve">This was introduced to </w:t>
      </w:r>
      <w:r w:rsidR="3A4B5848" w:rsidRPr="6A91886E">
        <w:rPr>
          <w:rFonts w:cs="Arial"/>
          <w:sz w:val="22"/>
          <w:szCs w:val="22"/>
        </w:rPr>
        <w:t>help alleviate the recruitment</w:t>
      </w:r>
      <w:r w:rsidRPr="6A91886E">
        <w:rPr>
          <w:rFonts w:cs="Arial"/>
          <w:sz w:val="22"/>
          <w:szCs w:val="22"/>
        </w:rPr>
        <w:t xml:space="preserve"> </w:t>
      </w:r>
      <w:r w:rsidR="0FDD1D5D" w:rsidRPr="6A91886E">
        <w:rPr>
          <w:rFonts w:cs="Arial"/>
          <w:sz w:val="22"/>
          <w:szCs w:val="22"/>
        </w:rPr>
        <w:t>and retention challenges</w:t>
      </w:r>
      <w:r w:rsidR="42F6D8BC" w:rsidRPr="6A91886E">
        <w:rPr>
          <w:rFonts w:cs="Arial"/>
          <w:sz w:val="22"/>
          <w:szCs w:val="22"/>
        </w:rPr>
        <w:t>,</w:t>
      </w:r>
      <w:r w:rsidR="0FDD1D5D" w:rsidRPr="6A91886E">
        <w:rPr>
          <w:rFonts w:cs="Arial"/>
          <w:sz w:val="22"/>
          <w:szCs w:val="22"/>
        </w:rPr>
        <w:t xml:space="preserve"> </w:t>
      </w:r>
      <w:r w:rsidRPr="6A91886E">
        <w:rPr>
          <w:rFonts w:cs="Arial"/>
          <w:sz w:val="22"/>
          <w:szCs w:val="22"/>
        </w:rPr>
        <w:t>a</w:t>
      </w:r>
      <w:r w:rsidR="59C87066" w:rsidRPr="6A91886E">
        <w:rPr>
          <w:rFonts w:cs="Arial"/>
          <w:sz w:val="22"/>
          <w:szCs w:val="22"/>
        </w:rPr>
        <w:t>s at</w:t>
      </w:r>
      <w:r w:rsidRPr="6A91886E">
        <w:rPr>
          <w:rFonts w:cs="Arial"/>
          <w:sz w:val="22"/>
          <w:szCs w:val="22"/>
        </w:rPr>
        <w:t xml:space="preserve"> th</w:t>
      </w:r>
      <w:r w:rsidR="7FFF9F8B" w:rsidRPr="6A91886E">
        <w:rPr>
          <w:rFonts w:cs="Arial"/>
          <w:sz w:val="22"/>
          <w:szCs w:val="22"/>
        </w:rPr>
        <w:t>e</w:t>
      </w:r>
      <w:r w:rsidRPr="6A91886E">
        <w:rPr>
          <w:rFonts w:cs="Arial"/>
          <w:sz w:val="22"/>
          <w:szCs w:val="22"/>
        </w:rPr>
        <w:t xml:space="preserve"> time</w:t>
      </w:r>
      <w:r w:rsidR="34202202" w:rsidRPr="6A91886E">
        <w:rPr>
          <w:rFonts w:cs="Arial"/>
          <w:sz w:val="22"/>
          <w:szCs w:val="22"/>
        </w:rPr>
        <w:t>,</w:t>
      </w:r>
      <w:r w:rsidRPr="6A91886E">
        <w:rPr>
          <w:rFonts w:cs="Arial"/>
          <w:sz w:val="22"/>
          <w:szCs w:val="22"/>
        </w:rPr>
        <w:t xml:space="preserve"> </w:t>
      </w:r>
      <w:r w:rsidR="0F3A10CF" w:rsidRPr="6A91886E">
        <w:rPr>
          <w:rFonts w:cs="Arial"/>
          <w:sz w:val="22"/>
          <w:szCs w:val="22"/>
        </w:rPr>
        <w:t xml:space="preserve">the Sonographer role </w:t>
      </w:r>
      <w:r w:rsidRPr="6A91886E">
        <w:rPr>
          <w:rFonts w:cs="Arial"/>
          <w:sz w:val="22"/>
          <w:szCs w:val="22"/>
        </w:rPr>
        <w:t>was hard to recruit.</w:t>
      </w:r>
    </w:p>
    <w:p w14:paraId="3DA35B38" w14:textId="5FA8956A" w:rsidR="545968D5" w:rsidRDefault="712142E0" w:rsidP="2CAD4CE1">
      <w:pPr>
        <w:pStyle w:val="BodyText"/>
        <w:numPr>
          <w:ilvl w:val="1"/>
          <w:numId w:val="15"/>
        </w:numPr>
        <w:tabs>
          <w:tab w:val="left" w:pos="1286"/>
        </w:tabs>
        <w:spacing w:before="101" w:line="276" w:lineRule="auto"/>
        <w:ind w:right="150" w:hanging="566"/>
        <w:jc w:val="both"/>
        <w:rPr>
          <w:rFonts w:cs="Arial"/>
          <w:sz w:val="22"/>
          <w:szCs w:val="22"/>
        </w:rPr>
      </w:pPr>
      <w:r w:rsidRPr="392F46A6">
        <w:rPr>
          <w:rFonts w:cs="Arial"/>
          <w:sz w:val="22"/>
          <w:szCs w:val="22"/>
        </w:rPr>
        <w:t>It is acknowledged that RRP is in place for Sonographers managed by the Maternity Department within the SUWON Division, however th</w:t>
      </w:r>
      <w:r w:rsidR="42F6D8BC" w:rsidRPr="392F46A6">
        <w:rPr>
          <w:rFonts w:cs="Arial"/>
          <w:sz w:val="22"/>
          <w:szCs w:val="22"/>
        </w:rPr>
        <w:t>i</w:t>
      </w:r>
      <w:r w:rsidRPr="392F46A6">
        <w:rPr>
          <w:rFonts w:cs="Arial"/>
          <w:sz w:val="22"/>
          <w:szCs w:val="22"/>
        </w:rPr>
        <w:t xml:space="preserve">s </w:t>
      </w:r>
      <w:r w:rsidR="42F6D8BC" w:rsidRPr="392F46A6">
        <w:rPr>
          <w:rFonts w:cs="Arial"/>
          <w:sz w:val="22"/>
          <w:szCs w:val="22"/>
        </w:rPr>
        <w:t xml:space="preserve">is </w:t>
      </w:r>
      <w:r w:rsidRPr="392F46A6">
        <w:rPr>
          <w:rFonts w:cs="Arial"/>
          <w:sz w:val="22"/>
          <w:szCs w:val="22"/>
        </w:rPr>
        <w:t>a separate review</w:t>
      </w:r>
      <w:r w:rsidR="68B9E603" w:rsidRPr="392F46A6">
        <w:rPr>
          <w:rFonts w:cs="Arial"/>
          <w:sz w:val="22"/>
          <w:szCs w:val="22"/>
        </w:rPr>
        <w:t xml:space="preserve"> from the proposal made within the Radiology and Imaging Directorate</w:t>
      </w:r>
      <w:r w:rsidR="008E70C7" w:rsidRPr="392F46A6">
        <w:rPr>
          <w:rFonts w:cs="Arial"/>
          <w:sz w:val="22"/>
          <w:szCs w:val="22"/>
        </w:rPr>
        <w:t xml:space="preserve">. </w:t>
      </w:r>
    </w:p>
    <w:p w14:paraId="4E85BF61" w14:textId="278C020A" w:rsidR="53D40B61" w:rsidRDefault="53D40B61" w:rsidP="392F46A6">
      <w:pPr>
        <w:pStyle w:val="BodyText"/>
        <w:numPr>
          <w:ilvl w:val="1"/>
          <w:numId w:val="15"/>
        </w:numPr>
        <w:tabs>
          <w:tab w:val="left" w:pos="1286"/>
        </w:tabs>
        <w:spacing w:before="101" w:line="276" w:lineRule="auto"/>
        <w:ind w:right="150" w:hanging="566"/>
        <w:jc w:val="both"/>
        <w:rPr>
          <w:rFonts w:cs="Arial"/>
          <w:sz w:val="22"/>
          <w:szCs w:val="22"/>
        </w:rPr>
      </w:pPr>
      <w:r w:rsidRPr="392F46A6">
        <w:rPr>
          <w:rFonts w:cs="Arial"/>
          <w:sz w:val="22"/>
          <w:szCs w:val="22"/>
        </w:rPr>
        <w:t xml:space="preserve">There is potential for Sonographers to move from Radiology to Maternity Ultrasound if the RRP </w:t>
      </w:r>
      <w:r w:rsidR="197F32E6" w:rsidRPr="392F46A6">
        <w:rPr>
          <w:rFonts w:cs="Arial"/>
          <w:sz w:val="22"/>
          <w:szCs w:val="22"/>
        </w:rPr>
        <w:t>remains</w:t>
      </w:r>
      <w:r w:rsidRPr="392F46A6">
        <w:rPr>
          <w:rFonts w:cs="Arial"/>
          <w:sz w:val="22"/>
          <w:szCs w:val="22"/>
        </w:rPr>
        <w:t xml:space="preserve"> higher</w:t>
      </w:r>
      <w:r w:rsidR="645152AF" w:rsidRPr="392F46A6">
        <w:rPr>
          <w:rFonts w:cs="Arial"/>
          <w:sz w:val="22"/>
          <w:szCs w:val="22"/>
        </w:rPr>
        <w:t xml:space="preserve"> </w:t>
      </w:r>
      <w:r w:rsidR="4878208B" w:rsidRPr="392F46A6">
        <w:rPr>
          <w:rFonts w:cs="Arial"/>
          <w:sz w:val="22"/>
          <w:szCs w:val="22"/>
        </w:rPr>
        <w:t>for Sonographers</w:t>
      </w:r>
      <w:r w:rsidR="2DA29523" w:rsidRPr="392F46A6">
        <w:rPr>
          <w:rFonts w:cs="Arial"/>
          <w:sz w:val="22"/>
          <w:szCs w:val="22"/>
        </w:rPr>
        <w:t xml:space="preserve"> in Maternity. There is inequity currently between the services as Maternity Ultrasound staff</w:t>
      </w:r>
      <w:r w:rsidR="7222D4FE" w:rsidRPr="392F46A6">
        <w:rPr>
          <w:rFonts w:cs="Arial"/>
          <w:sz w:val="22"/>
          <w:szCs w:val="22"/>
        </w:rPr>
        <w:t xml:space="preserve"> </w:t>
      </w:r>
      <w:r w:rsidR="006D085A">
        <w:rPr>
          <w:rFonts w:cs="Arial"/>
          <w:sz w:val="22"/>
          <w:szCs w:val="22"/>
        </w:rPr>
        <w:t xml:space="preserve">(band 8a) </w:t>
      </w:r>
      <w:r w:rsidR="7222D4FE" w:rsidRPr="392F46A6">
        <w:rPr>
          <w:rFonts w:cs="Arial"/>
          <w:sz w:val="22"/>
          <w:szCs w:val="22"/>
        </w:rPr>
        <w:t>have a 10% RRP</w:t>
      </w:r>
      <w:r w:rsidR="00033857">
        <w:rPr>
          <w:rFonts w:cs="Arial"/>
          <w:sz w:val="22"/>
          <w:szCs w:val="22"/>
        </w:rPr>
        <w:t>.</w:t>
      </w:r>
      <w:r w:rsidR="7222D4FE" w:rsidRPr="392F46A6">
        <w:rPr>
          <w:rFonts w:cs="Arial"/>
          <w:sz w:val="22"/>
          <w:szCs w:val="22"/>
        </w:rPr>
        <w:t xml:space="preserve"> Radiology has no RRP at band 8</w:t>
      </w:r>
      <w:r w:rsidR="004378BE">
        <w:rPr>
          <w:rFonts w:cs="Arial"/>
          <w:sz w:val="22"/>
          <w:szCs w:val="22"/>
        </w:rPr>
        <w:t xml:space="preserve">a </w:t>
      </w:r>
      <w:r w:rsidR="009A5A33">
        <w:rPr>
          <w:rFonts w:cs="Arial"/>
          <w:sz w:val="22"/>
          <w:szCs w:val="22"/>
        </w:rPr>
        <w:t>and</w:t>
      </w:r>
      <w:r w:rsidR="00FA1CA7">
        <w:rPr>
          <w:rFonts w:cs="Arial"/>
          <w:sz w:val="22"/>
          <w:szCs w:val="22"/>
        </w:rPr>
        <w:t xml:space="preserve"> above</w:t>
      </w:r>
      <w:r w:rsidR="7222D4FE" w:rsidRPr="392F46A6">
        <w:rPr>
          <w:rFonts w:cs="Arial"/>
          <w:sz w:val="22"/>
          <w:szCs w:val="22"/>
        </w:rPr>
        <w:t>.</w:t>
      </w:r>
    </w:p>
    <w:p w14:paraId="432CCB39" w14:textId="0F9300AA" w:rsidR="53D40B61" w:rsidRDefault="00DF51E9" w:rsidP="392F46A6">
      <w:pPr>
        <w:pStyle w:val="BodyText"/>
        <w:numPr>
          <w:ilvl w:val="1"/>
          <w:numId w:val="15"/>
        </w:numPr>
        <w:tabs>
          <w:tab w:val="left" w:pos="1286"/>
        </w:tabs>
        <w:spacing w:before="101" w:line="276" w:lineRule="auto"/>
        <w:ind w:right="150" w:hanging="566"/>
        <w:jc w:val="both"/>
        <w:rPr>
          <w:rFonts w:cs="Arial"/>
          <w:sz w:val="22"/>
          <w:szCs w:val="22"/>
        </w:rPr>
      </w:pPr>
      <w:r>
        <w:rPr>
          <w:rFonts w:cs="Arial"/>
          <w:sz w:val="22"/>
          <w:szCs w:val="22"/>
        </w:rPr>
        <w:t xml:space="preserve">The </w:t>
      </w:r>
      <w:r w:rsidR="759B1E27" w:rsidRPr="392F46A6">
        <w:rPr>
          <w:rFonts w:cs="Arial"/>
          <w:sz w:val="22"/>
          <w:szCs w:val="22"/>
        </w:rPr>
        <w:t>potential to lose staff to Maternity</w:t>
      </w:r>
      <w:r w:rsidR="53D40B61" w:rsidRPr="392F46A6">
        <w:rPr>
          <w:rFonts w:cs="Arial"/>
          <w:sz w:val="22"/>
          <w:szCs w:val="22"/>
        </w:rPr>
        <w:t xml:space="preserve"> is </w:t>
      </w:r>
      <w:r>
        <w:rPr>
          <w:rFonts w:cs="Arial"/>
          <w:sz w:val="22"/>
          <w:szCs w:val="22"/>
        </w:rPr>
        <w:t xml:space="preserve">a </w:t>
      </w:r>
      <w:r w:rsidR="53D40B61" w:rsidRPr="392F46A6">
        <w:rPr>
          <w:rFonts w:cs="Arial"/>
          <w:sz w:val="22"/>
          <w:szCs w:val="22"/>
        </w:rPr>
        <w:t xml:space="preserve">low risk </w:t>
      </w:r>
      <w:r w:rsidR="2E31CAA4" w:rsidRPr="392F46A6">
        <w:rPr>
          <w:rFonts w:cs="Arial"/>
          <w:sz w:val="22"/>
          <w:szCs w:val="22"/>
        </w:rPr>
        <w:t xml:space="preserve">for the following </w:t>
      </w:r>
      <w:r w:rsidR="009A5A33" w:rsidRPr="392F46A6">
        <w:rPr>
          <w:rFonts w:cs="Arial"/>
          <w:sz w:val="22"/>
          <w:szCs w:val="22"/>
        </w:rPr>
        <w:t>reason:</w:t>
      </w:r>
      <w:r w:rsidR="2E31CAA4" w:rsidRPr="392F46A6">
        <w:rPr>
          <w:rFonts w:cs="Arial"/>
          <w:sz w:val="22"/>
          <w:szCs w:val="22"/>
        </w:rPr>
        <w:t xml:space="preserve"> </w:t>
      </w:r>
      <w:r w:rsidR="53D40B61" w:rsidRPr="392F46A6">
        <w:rPr>
          <w:rFonts w:cs="Arial"/>
          <w:sz w:val="22"/>
          <w:szCs w:val="22"/>
        </w:rPr>
        <w:t xml:space="preserve">there are only a small number of Radiology Sonographers who are competent and want to continue with obstetric scanning. Radiology have stopped training Sonographers in obstetrics due to the high attrition rate once they are competent in obstetrics, </w:t>
      </w:r>
      <w:r w:rsidR="008E70C7" w:rsidRPr="392F46A6">
        <w:rPr>
          <w:rFonts w:cs="Arial"/>
          <w:sz w:val="22"/>
          <w:szCs w:val="22"/>
        </w:rPr>
        <w:t>i.e.,</w:t>
      </w:r>
      <w:r w:rsidR="53D40B61" w:rsidRPr="392F46A6">
        <w:rPr>
          <w:rFonts w:cs="Arial"/>
          <w:sz w:val="22"/>
          <w:szCs w:val="22"/>
        </w:rPr>
        <w:t xml:space="preserve"> they withdraw from obstetric scanning in favour of general</w:t>
      </w:r>
      <w:r w:rsidR="0EAFB7C0" w:rsidRPr="392F46A6">
        <w:rPr>
          <w:rFonts w:cs="Arial"/>
          <w:sz w:val="22"/>
          <w:szCs w:val="22"/>
        </w:rPr>
        <w:t xml:space="preserve"> ultrasound.</w:t>
      </w:r>
    </w:p>
    <w:p w14:paraId="5D553D0C" w14:textId="77777777" w:rsidR="00DF6EFD" w:rsidRDefault="00DF6EFD" w:rsidP="00DF6EFD">
      <w:pPr>
        <w:pStyle w:val="BodyText"/>
        <w:tabs>
          <w:tab w:val="left" w:pos="1286"/>
        </w:tabs>
        <w:spacing w:before="101" w:line="276" w:lineRule="auto"/>
        <w:ind w:left="1285" w:right="150" w:firstLine="0"/>
        <w:jc w:val="both"/>
        <w:rPr>
          <w:rFonts w:cs="Arial"/>
          <w:sz w:val="22"/>
          <w:szCs w:val="22"/>
        </w:rPr>
      </w:pPr>
    </w:p>
    <w:p w14:paraId="3C13F456" w14:textId="1C88E741" w:rsidR="00E4480D" w:rsidRDefault="00AC3F53" w:rsidP="00E4480D">
      <w:pPr>
        <w:pStyle w:val="Heading1"/>
        <w:numPr>
          <w:ilvl w:val="0"/>
          <w:numId w:val="15"/>
        </w:numPr>
        <w:tabs>
          <w:tab w:val="left" w:pos="720"/>
        </w:tabs>
        <w:rPr>
          <w:rFonts w:cs="Arial"/>
          <w:sz w:val="22"/>
          <w:szCs w:val="22"/>
        </w:rPr>
      </w:pPr>
      <w:r w:rsidRPr="38AAB094">
        <w:rPr>
          <w:rFonts w:cs="Arial"/>
          <w:sz w:val="22"/>
          <w:szCs w:val="22"/>
        </w:rPr>
        <w:t>Annual review</w:t>
      </w:r>
    </w:p>
    <w:p w14:paraId="4219B106" w14:textId="77777777" w:rsidR="005970EB" w:rsidRDefault="005970EB" w:rsidP="005970EB">
      <w:pPr>
        <w:pStyle w:val="Heading1"/>
        <w:tabs>
          <w:tab w:val="left" w:pos="720"/>
        </w:tabs>
        <w:ind w:left="360"/>
        <w:rPr>
          <w:rFonts w:cs="Arial"/>
          <w:sz w:val="22"/>
          <w:szCs w:val="22"/>
        </w:rPr>
      </w:pPr>
    </w:p>
    <w:p w14:paraId="14F5D0C6" w14:textId="58E2060E" w:rsidR="005970EB" w:rsidRDefault="51AB075A" w:rsidP="00946154">
      <w:pPr>
        <w:pStyle w:val="BodyText"/>
        <w:numPr>
          <w:ilvl w:val="1"/>
          <w:numId w:val="15"/>
        </w:numPr>
        <w:tabs>
          <w:tab w:val="left" w:pos="1286"/>
        </w:tabs>
        <w:spacing w:before="101" w:line="276" w:lineRule="auto"/>
        <w:ind w:right="150" w:hanging="566"/>
        <w:jc w:val="both"/>
        <w:rPr>
          <w:rFonts w:cs="Arial"/>
          <w:sz w:val="22"/>
          <w:szCs w:val="22"/>
        </w:rPr>
      </w:pPr>
      <w:r w:rsidRPr="00B96C8B">
        <w:rPr>
          <w:rFonts w:cs="Arial"/>
          <w:sz w:val="22"/>
          <w:szCs w:val="22"/>
        </w:rPr>
        <w:t>It is of note that n</w:t>
      </w:r>
      <w:r w:rsidR="483CC99F" w:rsidRPr="00B96C8B">
        <w:rPr>
          <w:rFonts w:cs="Arial"/>
          <w:sz w:val="22"/>
          <w:szCs w:val="22"/>
        </w:rPr>
        <w:t>o</w:t>
      </w:r>
      <w:r w:rsidR="18D05E99" w:rsidRPr="00B96C8B">
        <w:rPr>
          <w:rFonts w:cs="Arial"/>
          <w:sz w:val="22"/>
          <w:szCs w:val="22"/>
        </w:rPr>
        <w:t xml:space="preserve"> formal review has taken place</w:t>
      </w:r>
      <w:r w:rsidR="65D83D60" w:rsidRPr="00B96C8B">
        <w:rPr>
          <w:rFonts w:cs="Arial"/>
          <w:sz w:val="22"/>
          <w:szCs w:val="22"/>
        </w:rPr>
        <w:t xml:space="preserve"> since</w:t>
      </w:r>
      <w:r w:rsidR="229F34CA" w:rsidRPr="00B96C8B">
        <w:rPr>
          <w:rFonts w:cs="Arial"/>
          <w:sz w:val="22"/>
          <w:szCs w:val="22"/>
        </w:rPr>
        <w:t xml:space="preserve"> the introduction of the band 7 RRP in</w:t>
      </w:r>
      <w:r w:rsidR="65D83D60" w:rsidRPr="00B96C8B">
        <w:rPr>
          <w:rFonts w:cs="Arial"/>
          <w:sz w:val="22"/>
          <w:szCs w:val="22"/>
        </w:rPr>
        <w:t xml:space="preserve"> 2015</w:t>
      </w:r>
      <w:r w:rsidR="008E70C7" w:rsidRPr="00B96C8B">
        <w:rPr>
          <w:rFonts w:cs="Arial"/>
          <w:sz w:val="22"/>
          <w:szCs w:val="22"/>
        </w:rPr>
        <w:t xml:space="preserve">. </w:t>
      </w:r>
      <w:r w:rsidR="46B7E640" w:rsidRPr="00B96C8B">
        <w:rPr>
          <w:rFonts w:cs="Arial"/>
          <w:sz w:val="22"/>
          <w:szCs w:val="22"/>
        </w:rPr>
        <w:t>It is essential that</w:t>
      </w:r>
      <w:r w:rsidR="65D83D60" w:rsidRPr="00B96C8B">
        <w:rPr>
          <w:rFonts w:cs="Arial"/>
          <w:sz w:val="22"/>
          <w:szCs w:val="22"/>
        </w:rPr>
        <w:t xml:space="preserve"> a robust annual review</w:t>
      </w:r>
      <w:r w:rsidR="277A694B" w:rsidRPr="00B96C8B">
        <w:rPr>
          <w:rFonts w:cs="Arial"/>
          <w:sz w:val="22"/>
          <w:szCs w:val="22"/>
        </w:rPr>
        <w:t xml:space="preserve"> cycle</w:t>
      </w:r>
      <w:r w:rsidR="65D83D60" w:rsidRPr="00B96C8B">
        <w:rPr>
          <w:rFonts w:cs="Arial"/>
          <w:sz w:val="22"/>
          <w:szCs w:val="22"/>
        </w:rPr>
        <w:t xml:space="preserve"> is </w:t>
      </w:r>
      <w:r w:rsidR="11E21E00" w:rsidRPr="00B96C8B">
        <w:rPr>
          <w:rFonts w:cs="Arial"/>
          <w:sz w:val="22"/>
          <w:szCs w:val="22"/>
        </w:rPr>
        <w:t>adhered</w:t>
      </w:r>
      <w:r w:rsidR="65D83D60" w:rsidRPr="00B96C8B">
        <w:rPr>
          <w:rFonts w:cs="Arial"/>
          <w:sz w:val="22"/>
          <w:szCs w:val="22"/>
        </w:rPr>
        <w:t xml:space="preserve"> to</w:t>
      </w:r>
      <w:r w:rsidR="0AF89C0F" w:rsidRPr="00B96C8B">
        <w:rPr>
          <w:rFonts w:cs="Arial"/>
          <w:sz w:val="22"/>
          <w:szCs w:val="22"/>
        </w:rPr>
        <w:t>, to ensure</w:t>
      </w:r>
      <w:r w:rsidR="2CB466EB" w:rsidRPr="00B96C8B">
        <w:rPr>
          <w:rFonts w:cs="Arial"/>
          <w:sz w:val="22"/>
          <w:szCs w:val="22"/>
        </w:rPr>
        <w:t xml:space="preserve"> vacancy </w:t>
      </w:r>
      <w:r w:rsidR="625C3BF6" w:rsidRPr="00B96C8B">
        <w:rPr>
          <w:rFonts w:cs="Arial"/>
          <w:sz w:val="22"/>
          <w:szCs w:val="22"/>
        </w:rPr>
        <w:t xml:space="preserve">and turnover </w:t>
      </w:r>
      <w:r w:rsidR="2CB466EB" w:rsidRPr="00B96C8B">
        <w:rPr>
          <w:rFonts w:cs="Arial"/>
          <w:sz w:val="22"/>
          <w:szCs w:val="22"/>
        </w:rPr>
        <w:t xml:space="preserve">rates are </w:t>
      </w:r>
      <w:r w:rsidR="395E75AB" w:rsidRPr="00B96C8B">
        <w:rPr>
          <w:rFonts w:cs="Arial"/>
          <w:sz w:val="22"/>
          <w:szCs w:val="22"/>
        </w:rPr>
        <w:t xml:space="preserve">used to </w:t>
      </w:r>
      <w:r w:rsidR="6EDFAB47" w:rsidRPr="00B96C8B">
        <w:rPr>
          <w:rFonts w:cs="Arial"/>
          <w:sz w:val="22"/>
          <w:szCs w:val="22"/>
        </w:rPr>
        <w:t>inform the decision to</w:t>
      </w:r>
      <w:r w:rsidR="1743563B" w:rsidRPr="00B96C8B">
        <w:rPr>
          <w:rFonts w:cs="Arial"/>
          <w:sz w:val="22"/>
          <w:szCs w:val="22"/>
        </w:rPr>
        <w:t xml:space="preserve"> </w:t>
      </w:r>
      <w:r w:rsidR="686F854F" w:rsidRPr="00B96C8B">
        <w:rPr>
          <w:rFonts w:cs="Arial"/>
          <w:sz w:val="22"/>
          <w:szCs w:val="22"/>
        </w:rPr>
        <w:t>increas</w:t>
      </w:r>
      <w:r w:rsidR="5540BC5C" w:rsidRPr="00B96C8B">
        <w:rPr>
          <w:rFonts w:cs="Arial"/>
          <w:sz w:val="22"/>
          <w:szCs w:val="22"/>
        </w:rPr>
        <w:t>e</w:t>
      </w:r>
      <w:r w:rsidR="686F854F" w:rsidRPr="00B96C8B">
        <w:rPr>
          <w:rFonts w:cs="Arial"/>
          <w:sz w:val="22"/>
          <w:szCs w:val="22"/>
        </w:rPr>
        <w:t>, reduc</w:t>
      </w:r>
      <w:r w:rsidR="7B205893" w:rsidRPr="00B96C8B">
        <w:rPr>
          <w:rFonts w:cs="Arial"/>
          <w:sz w:val="22"/>
          <w:szCs w:val="22"/>
        </w:rPr>
        <w:t>e</w:t>
      </w:r>
      <w:r w:rsidR="686F854F" w:rsidRPr="00B96C8B">
        <w:rPr>
          <w:rFonts w:cs="Arial"/>
          <w:sz w:val="22"/>
          <w:szCs w:val="22"/>
        </w:rPr>
        <w:t xml:space="preserve"> or remov</w:t>
      </w:r>
      <w:r w:rsidR="3217EBED" w:rsidRPr="00B96C8B">
        <w:rPr>
          <w:rFonts w:cs="Arial"/>
          <w:sz w:val="22"/>
          <w:szCs w:val="22"/>
        </w:rPr>
        <w:t>e</w:t>
      </w:r>
      <w:r w:rsidR="686F854F" w:rsidRPr="00B96C8B">
        <w:rPr>
          <w:rFonts w:cs="Arial"/>
          <w:sz w:val="22"/>
          <w:szCs w:val="22"/>
        </w:rPr>
        <w:t xml:space="preserve"> RRP.</w:t>
      </w:r>
    </w:p>
    <w:p w14:paraId="651BEB69" w14:textId="0978F663" w:rsidR="005970EB" w:rsidRPr="00B96C8B" w:rsidRDefault="34476C8C" w:rsidP="00946154">
      <w:pPr>
        <w:pStyle w:val="BodyText"/>
        <w:numPr>
          <w:ilvl w:val="1"/>
          <w:numId w:val="15"/>
        </w:numPr>
        <w:tabs>
          <w:tab w:val="left" w:pos="1286"/>
        </w:tabs>
        <w:spacing w:before="101" w:line="276" w:lineRule="auto"/>
        <w:ind w:right="150" w:hanging="566"/>
        <w:jc w:val="both"/>
        <w:rPr>
          <w:rFonts w:cs="Arial"/>
          <w:sz w:val="22"/>
          <w:szCs w:val="22"/>
        </w:rPr>
      </w:pPr>
      <w:r w:rsidRPr="00B96C8B">
        <w:rPr>
          <w:rFonts w:cs="Arial"/>
          <w:sz w:val="22"/>
          <w:szCs w:val="22"/>
        </w:rPr>
        <w:t xml:space="preserve">RRP has </w:t>
      </w:r>
      <w:r w:rsidR="68B9E603" w:rsidRPr="00B96C8B">
        <w:rPr>
          <w:rFonts w:cs="Arial"/>
          <w:sz w:val="22"/>
          <w:szCs w:val="22"/>
        </w:rPr>
        <w:t xml:space="preserve">been </w:t>
      </w:r>
      <w:r w:rsidRPr="00B96C8B">
        <w:rPr>
          <w:rFonts w:cs="Arial"/>
          <w:sz w:val="22"/>
          <w:szCs w:val="22"/>
        </w:rPr>
        <w:t xml:space="preserve">effective in recruiting and retaining trainee and qualified Sonographers, as </w:t>
      </w:r>
      <w:r w:rsidR="42F6D8BC" w:rsidRPr="00B96C8B">
        <w:rPr>
          <w:rFonts w:cs="Arial"/>
          <w:sz w:val="22"/>
          <w:szCs w:val="22"/>
        </w:rPr>
        <w:t>in the past 12 months,</w:t>
      </w:r>
      <w:r w:rsidRPr="00B96C8B">
        <w:rPr>
          <w:rFonts w:cs="Arial"/>
          <w:sz w:val="22"/>
          <w:szCs w:val="22"/>
        </w:rPr>
        <w:t xml:space="preserve"> one band 7 </w:t>
      </w:r>
      <w:r w:rsidR="42F6D8BC" w:rsidRPr="00B96C8B">
        <w:rPr>
          <w:rFonts w:cs="Arial"/>
          <w:sz w:val="22"/>
          <w:szCs w:val="22"/>
        </w:rPr>
        <w:t>has left</w:t>
      </w:r>
      <w:r w:rsidR="74E8D3B1" w:rsidRPr="00B96C8B">
        <w:rPr>
          <w:rFonts w:cs="Arial"/>
          <w:sz w:val="22"/>
          <w:szCs w:val="22"/>
        </w:rPr>
        <w:t>, (retirement),</w:t>
      </w:r>
      <w:r w:rsidR="68B9E603" w:rsidRPr="00B96C8B">
        <w:rPr>
          <w:rFonts w:cs="Arial"/>
          <w:sz w:val="22"/>
          <w:szCs w:val="22"/>
        </w:rPr>
        <w:t xml:space="preserve"> with the last recruitment campaign for trainee sonographers attracting 204 applications</w:t>
      </w:r>
      <w:r w:rsidR="008E70C7" w:rsidRPr="00B96C8B">
        <w:rPr>
          <w:rFonts w:cs="Arial"/>
          <w:sz w:val="22"/>
          <w:szCs w:val="22"/>
        </w:rPr>
        <w:t>.</w:t>
      </w:r>
      <w:r w:rsidR="008E70C7">
        <w:rPr>
          <w:rFonts w:cs="Arial"/>
          <w:sz w:val="22"/>
          <w:szCs w:val="22"/>
        </w:rPr>
        <w:t xml:space="preserve"> </w:t>
      </w:r>
      <w:r w:rsidR="00591C83">
        <w:rPr>
          <w:rFonts w:cs="Arial"/>
          <w:sz w:val="22"/>
          <w:szCs w:val="22"/>
        </w:rPr>
        <w:t xml:space="preserve">There are currently no band 7 Sonographer vacancies within the Radiology Directorate. </w:t>
      </w:r>
    </w:p>
    <w:p w14:paraId="3DF1F4CB" w14:textId="1B77CBE3" w:rsidR="666ABA97" w:rsidRPr="00946154" w:rsidRDefault="666ABA97" w:rsidP="00946154">
      <w:pPr>
        <w:pStyle w:val="BodyText"/>
        <w:numPr>
          <w:ilvl w:val="1"/>
          <w:numId w:val="15"/>
        </w:numPr>
        <w:tabs>
          <w:tab w:val="left" w:pos="1286"/>
        </w:tabs>
        <w:spacing w:before="101" w:line="276" w:lineRule="auto"/>
        <w:ind w:right="150" w:hanging="566"/>
        <w:jc w:val="both"/>
        <w:rPr>
          <w:rFonts w:cs="Arial"/>
          <w:b/>
          <w:sz w:val="22"/>
          <w:szCs w:val="22"/>
        </w:rPr>
      </w:pPr>
      <w:r w:rsidRPr="00946154">
        <w:rPr>
          <w:rFonts w:cs="Arial"/>
          <w:sz w:val="22"/>
          <w:szCs w:val="22"/>
        </w:rPr>
        <w:t>Th</w:t>
      </w:r>
      <w:r w:rsidR="2B4AFB76" w:rsidRPr="00946154">
        <w:rPr>
          <w:rFonts w:cs="Arial"/>
          <w:sz w:val="22"/>
          <w:szCs w:val="22"/>
        </w:rPr>
        <w:t>e</w:t>
      </w:r>
      <w:r w:rsidRPr="00946154">
        <w:rPr>
          <w:rFonts w:cs="Arial"/>
          <w:sz w:val="22"/>
          <w:szCs w:val="22"/>
        </w:rPr>
        <w:t xml:space="preserve"> Ultrasound Modality Manager and Radiology Clinical Unit Operational Managers</w:t>
      </w:r>
      <w:r w:rsidR="05986061" w:rsidRPr="00946154">
        <w:rPr>
          <w:rFonts w:cs="Arial"/>
          <w:sz w:val="22"/>
          <w:szCs w:val="22"/>
        </w:rPr>
        <w:t xml:space="preserve"> </w:t>
      </w:r>
      <w:r w:rsidR="0126EC8E" w:rsidRPr="00946154">
        <w:rPr>
          <w:rFonts w:cs="Arial"/>
          <w:sz w:val="22"/>
          <w:szCs w:val="22"/>
        </w:rPr>
        <w:t xml:space="preserve">leads </w:t>
      </w:r>
      <w:r w:rsidR="3B2BE5ED" w:rsidRPr="00946154">
        <w:rPr>
          <w:rFonts w:cs="Arial"/>
          <w:sz w:val="22"/>
          <w:szCs w:val="22"/>
        </w:rPr>
        <w:t>on key workforce initiatives to establish a stable</w:t>
      </w:r>
      <w:r w:rsidR="790DA3DD" w:rsidRPr="00946154">
        <w:rPr>
          <w:rFonts w:cs="Arial"/>
          <w:sz w:val="22"/>
          <w:szCs w:val="22"/>
        </w:rPr>
        <w:t xml:space="preserve"> sonographer workforce</w:t>
      </w:r>
      <w:r w:rsidR="016B5B97" w:rsidRPr="00946154">
        <w:rPr>
          <w:rFonts w:cs="Arial"/>
          <w:sz w:val="22"/>
          <w:szCs w:val="22"/>
        </w:rPr>
        <w:t xml:space="preserve">. </w:t>
      </w:r>
      <w:r w:rsidR="0126EC8E" w:rsidRPr="00946154">
        <w:rPr>
          <w:rFonts w:cs="Arial"/>
          <w:sz w:val="22"/>
          <w:szCs w:val="22"/>
        </w:rPr>
        <w:t>T</w:t>
      </w:r>
      <w:r w:rsidR="10EBCAE9" w:rsidRPr="00946154">
        <w:rPr>
          <w:rFonts w:cs="Arial"/>
          <w:sz w:val="22"/>
          <w:szCs w:val="22"/>
        </w:rPr>
        <w:t xml:space="preserve">he </w:t>
      </w:r>
      <w:r w:rsidR="677906CB" w:rsidRPr="00946154">
        <w:rPr>
          <w:rFonts w:cs="Arial"/>
          <w:sz w:val="22"/>
          <w:szCs w:val="22"/>
        </w:rPr>
        <w:t xml:space="preserve">department </w:t>
      </w:r>
      <w:r w:rsidR="10EBCAE9" w:rsidRPr="00946154">
        <w:rPr>
          <w:rFonts w:cs="Arial"/>
          <w:sz w:val="22"/>
          <w:szCs w:val="22"/>
        </w:rPr>
        <w:t xml:space="preserve">supports </w:t>
      </w:r>
      <w:r w:rsidR="677906CB" w:rsidRPr="00946154">
        <w:rPr>
          <w:rFonts w:cs="Arial"/>
          <w:sz w:val="22"/>
          <w:szCs w:val="22"/>
        </w:rPr>
        <w:t>a s</w:t>
      </w:r>
      <w:r w:rsidR="3FE1AD46" w:rsidRPr="00946154">
        <w:rPr>
          <w:rFonts w:cs="Arial"/>
          <w:sz w:val="22"/>
          <w:szCs w:val="22"/>
        </w:rPr>
        <w:t xml:space="preserve">uccessful </w:t>
      </w:r>
      <w:r w:rsidR="11927546" w:rsidRPr="00946154">
        <w:rPr>
          <w:rFonts w:cs="Arial"/>
          <w:sz w:val="22"/>
          <w:szCs w:val="22"/>
        </w:rPr>
        <w:t>T</w:t>
      </w:r>
      <w:r w:rsidR="3FE1AD46" w:rsidRPr="00946154">
        <w:rPr>
          <w:rFonts w:cs="Arial"/>
          <w:sz w:val="22"/>
          <w:szCs w:val="22"/>
        </w:rPr>
        <w:t>rainee Sonographer Programme</w:t>
      </w:r>
      <w:r w:rsidR="28252E5F" w:rsidRPr="00946154">
        <w:rPr>
          <w:rFonts w:cs="Arial"/>
          <w:sz w:val="22"/>
          <w:szCs w:val="22"/>
        </w:rPr>
        <w:t xml:space="preserve"> which </w:t>
      </w:r>
      <w:r w:rsidR="0A5488E9" w:rsidRPr="00946154">
        <w:rPr>
          <w:rFonts w:cs="Arial"/>
          <w:sz w:val="22"/>
          <w:szCs w:val="22"/>
        </w:rPr>
        <w:t>ha</w:t>
      </w:r>
      <w:r w:rsidR="42F6D8BC" w:rsidRPr="00946154">
        <w:rPr>
          <w:rFonts w:cs="Arial"/>
          <w:sz w:val="22"/>
          <w:szCs w:val="22"/>
        </w:rPr>
        <w:t>s</w:t>
      </w:r>
      <w:r w:rsidR="0A5488E9" w:rsidRPr="00946154">
        <w:rPr>
          <w:rFonts w:cs="Arial"/>
          <w:sz w:val="22"/>
          <w:szCs w:val="22"/>
        </w:rPr>
        <w:t xml:space="preserve"> led to </w:t>
      </w:r>
      <w:r w:rsidR="3FE1AD46" w:rsidRPr="00946154">
        <w:rPr>
          <w:rFonts w:cs="Arial"/>
          <w:sz w:val="22"/>
          <w:szCs w:val="22"/>
        </w:rPr>
        <w:t xml:space="preserve">two to three Sonographers </w:t>
      </w:r>
      <w:r w:rsidR="6D0C3A7D" w:rsidRPr="00946154">
        <w:rPr>
          <w:rFonts w:cs="Arial"/>
          <w:sz w:val="22"/>
          <w:szCs w:val="22"/>
        </w:rPr>
        <w:t xml:space="preserve">qualifying </w:t>
      </w:r>
      <w:r w:rsidR="42F6D8BC" w:rsidRPr="00946154">
        <w:rPr>
          <w:rFonts w:cs="Arial"/>
          <w:sz w:val="22"/>
          <w:szCs w:val="22"/>
        </w:rPr>
        <w:t>each year</w:t>
      </w:r>
      <w:r w:rsidR="3FE1AD46" w:rsidRPr="00946154">
        <w:rPr>
          <w:rFonts w:cs="Arial"/>
          <w:sz w:val="22"/>
          <w:szCs w:val="22"/>
        </w:rPr>
        <w:t xml:space="preserve">. </w:t>
      </w:r>
    </w:p>
    <w:p w14:paraId="0C1BDB12" w14:textId="21B0F30B" w:rsidR="243F4EF7" w:rsidRPr="00B96C8B" w:rsidRDefault="243F4EF7" w:rsidP="00946154">
      <w:pPr>
        <w:pStyle w:val="BodyText"/>
        <w:numPr>
          <w:ilvl w:val="1"/>
          <w:numId w:val="15"/>
        </w:numPr>
        <w:tabs>
          <w:tab w:val="left" w:pos="1286"/>
        </w:tabs>
        <w:spacing w:before="101" w:line="276" w:lineRule="auto"/>
        <w:ind w:right="150" w:hanging="566"/>
        <w:jc w:val="both"/>
        <w:rPr>
          <w:rFonts w:cs="Arial"/>
          <w:sz w:val="22"/>
          <w:szCs w:val="22"/>
        </w:rPr>
      </w:pPr>
      <w:r w:rsidRPr="00946154">
        <w:rPr>
          <w:rFonts w:cs="Arial"/>
          <w:sz w:val="22"/>
          <w:szCs w:val="22"/>
        </w:rPr>
        <w:t xml:space="preserve">There </w:t>
      </w:r>
      <w:r w:rsidRPr="00B96C8B">
        <w:rPr>
          <w:rFonts w:cs="Arial"/>
          <w:sz w:val="22"/>
          <w:szCs w:val="22"/>
        </w:rPr>
        <w:t>are 33 staff in post, 70% of the current workforce are internal recruits from the radiographer workforce to the OUH Radiology Trainee Sonographer programme. There are 5 Sonographers</w:t>
      </w:r>
      <w:r w:rsidR="0002021C" w:rsidRPr="00B96C8B">
        <w:rPr>
          <w:rFonts w:cs="Arial"/>
          <w:sz w:val="22"/>
          <w:szCs w:val="22"/>
        </w:rPr>
        <w:t>,</w:t>
      </w:r>
      <w:r w:rsidRPr="00B96C8B">
        <w:rPr>
          <w:rFonts w:cs="Arial"/>
          <w:sz w:val="22"/>
          <w:szCs w:val="22"/>
        </w:rPr>
        <w:t xml:space="preserve"> all OUH trainees, who have been in post for more than 10 years. Of the remaining 23 Sonographers in post 11 are OUH trainees</w:t>
      </w:r>
      <w:r w:rsidR="009E0F6E" w:rsidRPr="00B96C8B">
        <w:rPr>
          <w:rFonts w:cs="Arial"/>
          <w:sz w:val="22"/>
          <w:szCs w:val="22"/>
        </w:rPr>
        <w:t>.</w:t>
      </w:r>
      <w:r w:rsidR="009E0F6E">
        <w:rPr>
          <w:rFonts w:cs="Arial"/>
          <w:sz w:val="22"/>
          <w:szCs w:val="22"/>
        </w:rPr>
        <w:t xml:space="preserve"> </w:t>
      </w:r>
      <w:r w:rsidR="00105166">
        <w:rPr>
          <w:rFonts w:cs="Arial"/>
          <w:sz w:val="22"/>
          <w:szCs w:val="22"/>
        </w:rPr>
        <w:t xml:space="preserve">This </w:t>
      </w:r>
      <w:r w:rsidR="0077351C">
        <w:rPr>
          <w:rFonts w:cs="Arial"/>
          <w:sz w:val="22"/>
          <w:szCs w:val="22"/>
        </w:rPr>
        <w:t xml:space="preserve">data illustrates </w:t>
      </w:r>
      <w:r w:rsidR="00105166">
        <w:rPr>
          <w:rFonts w:cs="Arial"/>
          <w:sz w:val="22"/>
          <w:szCs w:val="22"/>
        </w:rPr>
        <w:t>the success</w:t>
      </w:r>
      <w:r w:rsidR="00C63DE1">
        <w:rPr>
          <w:rFonts w:cs="Arial"/>
          <w:sz w:val="22"/>
          <w:szCs w:val="22"/>
        </w:rPr>
        <w:t xml:space="preserve"> of the </w:t>
      </w:r>
      <w:r w:rsidR="008123DF">
        <w:rPr>
          <w:rFonts w:cs="Arial"/>
          <w:sz w:val="22"/>
          <w:szCs w:val="22"/>
        </w:rPr>
        <w:t>in</w:t>
      </w:r>
      <w:r w:rsidR="00105166">
        <w:rPr>
          <w:rFonts w:cs="Arial"/>
          <w:sz w:val="22"/>
          <w:szCs w:val="22"/>
        </w:rPr>
        <w:t>-house training programme.</w:t>
      </w:r>
    </w:p>
    <w:p w14:paraId="0026A2CB" w14:textId="7EC25C27" w:rsidR="00380598" w:rsidRPr="00380598" w:rsidRDefault="0126EC8E" w:rsidP="00380598">
      <w:pPr>
        <w:pStyle w:val="BodyText"/>
        <w:numPr>
          <w:ilvl w:val="1"/>
          <w:numId w:val="15"/>
        </w:numPr>
        <w:tabs>
          <w:tab w:val="left" w:pos="1286"/>
        </w:tabs>
        <w:spacing w:before="101" w:line="276" w:lineRule="auto"/>
        <w:ind w:right="150" w:hanging="566"/>
        <w:rPr>
          <w:rFonts w:cs="Arial"/>
          <w:b/>
          <w:sz w:val="22"/>
          <w:szCs w:val="22"/>
        </w:rPr>
      </w:pPr>
      <w:r w:rsidRPr="00946154">
        <w:rPr>
          <w:rFonts w:cs="Arial"/>
          <w:sz w:val="22"/>
          <w:szCs w:val="22"/>
        </w:rPr>
        <w:t>D</w:t>
      </w:r>
      <w:r w:rsidR="42F6D8BC" w:rsidRPr="00946154">
        <w:rPr>
          <w:rFonts w:cs="Arial"/>
          <w:sz w:val="22"/>
          <w:szCs w:val="22"/>
        </w:rPr>
        <w:t>ue to the</w:t>
      </w:r>
      <w:r w:rsidR="1E164F17" w:rsidRPr="00946154">
        <w:rPr>
          <w:rFonts w:cs="Arial"/>
          <w:sz w:val="22"/>
          <w:szCs w:val="22"/>
        </w:rPr>
        <w:t xml:space="preserve"> year-on-year</w:t>
      </w:r>
      <w:r w:rsidR="42F6D8BC" w:rsidRPr="00946154">
        <w:rPr>
          <w:rFonts w:cs="Arial"/>
          <w:sz w:val="22"/>
          <w:szCs w:val="22"/>
        </w:rPr>
        <w:t xml:space="preserve"> </w:t>
      </w:r>
      <w:r w:rsidR="719631E3" w:rsidRPr="00946154">
        <w:rPr>
          <w:rFonts w:cs="Arial"/>
          <w:sz w:val="22"/>
          <w:szCs w:val="22"/>
        </w:rPr>
        <w:t>increase in activity across ultrasound</w:t>
      </w:r>
      <w:r w:rsidR="1E164F17" w:rsidRPr="00946154">
        <w:rPr>
          <w:rFonts w:cs="Arial"/>
          <w:sz w:val="22"/>
          <w:szCs w:val="22"/>
        </w:rPr>
        <w:t xml:space="preserve">, additional funding has </w:t>
      </w:r>
      <w:r w:rsidR="1E164F17" w:rsidRPr="00946154">
        <w:rPr>
          <w:rFonts w:cs="Arial"/>
          <w:sz w:val="22"/>
          <w:szCs w:val="22"/>
        </w:rPr>
        <w:lastRenderedPageBreak/>
        <w:t xml:space="preserve">been agreed for 2025/26 to increase the current establishment of </w:t>
      </w:r>
      <w:r w:rsidR="2F956603" w:rsidRPr="00946154">
        <w:rPr>
          <w:rFonts w:cs="Arial"/>
          <w:sz w:val="22"/>
          <w:szCs w:val="22"/>
        </w:rPr>
        <w:t>27.32 WTE</w:t>
      </w:r>
      <w:r w:rsidR="1E164F17" w:rsidRPr="00946154">
        <w:rPr>
          <w:rFonts w:cs="Arial"/>
          <w:sz w:val="22"/>
          <w:szCs w:val="22"/>
        </w:rPr>
        <w:t xml:space="preserve"> by </w:t>
      </w:r>
      <w:r w:rsidR="12F01936" w:rsidRPr="00946154">
        <w:rPr>
          <w:rFonts w:cs="Arial"/>
          <w:sz w:val="22"/>
          <w:szCs w:val="22"/>
        </w:rPr>
        <w:t>three</w:t>
      </w:r>
      <w:r w:rsidR="714258DD" w:rsidRPr="00946154">
        <w:rPr>
          <w:rFonts w:cs="Arial"/>
          <w:sz w:val="22"/>
          <w:szCs w:val="22"/>
        </w:rPr>
        <w:t xml:space="preserve"> additional band 7</w:t>
      </w:r>
      <w:r w:rsidR="3FE1AD46" w:rsidRPr="00946154">
        <w:rPr>
          <w:rFonts w:cs="Arial"/>
          <w:sz w:val="22"/>
          <w:szCs w:val="22"/>
        </w:rPr>
        <w:t xml:space="preserve"> Sonographers and two Trainee Sonographer</w:t>
      </w:r>
      <w:r w:rsidR="1E164F17" w:rsidRPr="00946154">
        <w:rPr>
          <w:rFonts w:cs="Arial"/>
          <w:sz w:val="22"/>
          <w:szCs w:val="22"/>
        </w:rPr>
        <w:t>s</w:t>
      </w:r>
      <w:r w:rsidR="2261EFD8" w:rsidRPr="00946154">
        <w:rPr>
          <w:rFonts w:cs="Arial"/>
          <w:sz w:val="22"/>
          <w:szCs w:val="22"/>
        </w:rPr>
        <w:t>.</w:t>
      </w:r>
      <w:r w:rsidR="00380598">
        <w:rPr>
          <w:rFonts w:cs="Arial"/>
          <w:sz w:val="22"/>
          <w:szCs w:val="22"/>
        </w:rPr>
        <w:br/>
      </w:r>
    </w:p>
    <w:p w14:paraId="5EA749F1" w14:textId="34D5779D" w:rsidR="0003336A" w:rsidRPr="0003336A" w:rsidRDefault="0003336A" w:rsidP="0003336A">
      <w:pPr>
        <w:pStyle w:val="Heading1"/>
        <w:numPr>
          <w:ilvl w:val="1"/>
          <w:numId w:val="15"/>
        </w:numPr>
        <w:tabs>
          <w:tab w:val="left" w:pos="720"/>
        </w:tabs>
        <w:spacing w:line="259" w:lineRule="auto"/>
        <w:jc w:val="both"/>
        <w:rPr>
          <w:rFonts w:cs="Arial"/>
          <w:b w:val="0"/>
          <w:bCs w:val="0"/>
          <w:sz w:val="22"/>
          <w:szCs w:val="22"/>
          <w:lang w:val="en-GB"/>
        </w:rPr>
      </w:pPr>
      <w:r>
        <w:rPr>
          <w:rFonts w:cs="Arial"/>
          <w:b w:val="0"/>
          <w:bCs w:val="0"/>
          <w:sz w:val="22"/>
          <w:szCs w:val="22"/>
          <w:lang w:val="en-GB"/>
        </w:rPr>
        <w:t xml:space="preserve">By way of </w:t>
      </w:r>
      <w:r w:rsidR="00641F77">
        <w:rPr>
          <w:rFonts w:cs="Arial"/>
          <w:b w:val="0"/>
          <w:bCs w:val="0"/>
          <w:sz w:val="22"/>
          <w:szCs w:val="22"/>
          <w:lang w:val="en-GB"/>
        </w:rPr>
        <w:t xml:space="preserve">comparing RRP </w:t>
      </w:r>
      <w:r w:rsidR="00080044">
        <w:rPr>
          <w:rFonts w:cs="Arial"/>
          <w:b w:val="0"/>
          <w:bCs w:val="0"/>
          <w:sz w:val="22"/>
          <w:szCs w:val="22"/>
          <w:lang w:val="en-GB"/>
        </w:rPr>
        <w:t>within other organisations</w:t>
      </w:r>
      <w:r>
        <w:rPr>
          <w:rFonts w:cs="Arial"/>
          <w:b w:val="0"/>
          <w:bCs w:val="0"/>
          <w:sz w:val="22"/>
          <w:szCs w:val="22"/>
          <w:lang w:val="en-GB"/>
        </w:rPr>
        <w:t>, a</w:t>
      </w:r>
      <w:r w:rsidR="7FAF4AF5" w:rsidRPr="2CAD4CE1">
        <w:rPr>
          <w:rFonts w:cs="Arial"/>
          <w:b w:val="0"/>
          <w:bCs w:val="0"/>
          <w:sz w:val="22"/>
          <w:szCs w:val="22"/>
          <w:lang w:val="en-GB"/>
        </w:rPr>
        <w:t xml:space="preserve"> benchmarking exercise </w:t>
      </w:r>
      <w:r>
        <w:rPr>
          <w:rFonts w:cs="Arial"/>
          <w:b w:val="0"/>
          <w:bCs w:val="0"/>
          <w:sz w:val="22"/>
          <w:szCs w:val="22"/>
          <w:lang w:val="en-GB"/>
        </w:rPr>
        <w:t xml:space="preserve">was completed </w:t>
      </w:r>
      <w:r w:rsidR="7FAF4AF5" w:rsidRPr="2CAD4CE1">
        <w:rPr>
          <w:rFonts w:cs="Arial"/>
          <w:b w:val="0"/>
          <w:bCs w:val="0"/>
          <w:sz w:val="22"/>
          <w:szCs w:val="22"/>
          <w:lang w:val="en-GB"/>
        </w:rPr>
        <w:t>with</w:t>
      </w:r>
      <w:r>
        <w:rPr>
          <w:rFonts w:cs="Arial"/>
          <w:b w:val="0"/>
          <w:bCs w:val="0"/>
          <w:sz w:val="22"/>
          <w:szCs w:val="22"/>
          <w:lang w:val="en-GB"/>
        </w:rPr>
        <w:t xml:space="preserve"> other</w:t>
      </w:r>
      <w:r w:rsidR="7FAF4AF5" w:rsidRPr="2CAD4CE1">
        <w:rPr>
          <w:rFonts w:cs="Arial"/>
          <w:b w:val="0"/>
          <w:bCs w:val="0"/>
          <w:sz w:val="22"/>
          <w:szCs w:val="22"/>
          <w:lang w:val="en-GB"/>
        </w:rPr>
        <w:t xml:space="preserve"> </w:t>
      </w:r>
      <w:r>
        <w:rPr>
          <w:rFonts w:cs="Arial"/>
          <w:b w:val="0"/>
          <w:bCs w:val="0"/>
          <w:sz w:val="22"/>
          <w:szCs w:val="22"/>
          <w:lang w:val="en-GB"/>
        </w:rPr>
        <w:t xml:space="preserve">Shelford Trusts, those within </w:t>
      </w:r>
      <w:r w:rsidR="7FAF4AF5" w:rsidRPr="2CAD4CE1">
        <w:rPr>
          <w:rFonts w:cs="Arial"/>
          <w:b w:val="0"/>
          <w:bCs w:val="0"/>
          <w:sz w:val="22"/>
          <w:szCs w:val="22"/>
          <w:lang w:val="en-GB"/>
        </w:rPr>
        <w:t>BOB</w:t>
      </w:r>
      <w:r>
        <w:rPr>
          <w:rFonts w:cs="Arial"/>
          <w:b w:val="0"/>
          <w:bCs w:val="0"/>
          <w:sz w:val="22"/>
          <w:szCs w:val="22"/>
          <w:lang w:val="en-GB"/>
        </w:rPr>
        <w:t xml:space="preserve"> ICS and nearby NHS </w:t>
      </w:r>
      <w:r w:rsidRPr="2CAD4CE1">
        <w:rPr>
          <w:rFonts w:cs="Arial"/>
          <w:b w:val="0"/>
          <w:bCs w:val="0"/>
          <w:sz w:val="22"/>
          <w:szCs w:val="22"/>
          <w:lang w:val="en-GB"/>
        </w:rPr>
        <w:t>Trust</w:t>
      </w:r>
      <w:r>
        <w:rPr>
          <w:rFonts w:cs="Arial"/>
          <w:b w:val="0"/>
          <w:bCs w:val="0"/>
          <w:sz w:val="22"/>
          <w:szCs w:val="22"/>
          <w:lang w:val="en-GB"/>
        </w:rPr>
        <w:t xml:space="preserve">s. </w:t>
      </w:r>
      <w:r w:rsidR="00C3291C">
        <w:rPr>
          <w:rFonts w:cs="Arial"/>
          <w:b w:val="0"/>
          <w:bCs w:val="0"/>
          <w:sz w:val="22"/>
          <w:szCs w:val="22"/>
          <w:lang w:val="en-GB"/>
        </w:rPr>
        <w:t xml:space="preserve"> </w:t>
      </w:r>
      <w:r>
        <w:rPr>
          <w:rFonts w:cs="Arial"/>
          <w:b w:val="0"/>
          <w:bCs w:val="0"/>
          <w:sz w:val="22"/>
          <w:szCs w:val="22"/>
          <w:lang w:val="en-GB"/>
        </w:rPr>
        <w:t xml:space="preserve">Great Western Hospital </w:t>
      </w:r>
      <w:r w:rsidR="00C3291C">
        <w:rPr>
          <w:rFonts w:cs="Arial"/>
          <w:b w:val="0"/>
          <w:bCs w:val="0"/>
          <w:sz w:val="22"/>
          <w:szCs w:val="22"/>
          <w:lang w:val="en-GB"/>
        </w:rPr>
        <w:t>i</w:t>
      </w:r>
      <w:r>
        <w:rPr>
          <w:rFonts w:cs="Arial"/>
          <w:b w:val="0"/>
          <w:bCs w:val="0"/>
          <w:sz w:val="22"/>
          <w:szCs w:val="22"/>
          <w:lang w:val="en-GB"/>
        </w:rPr>
        <w:t>s the only Trust offer</w:t>
      </w:r>
      <w:r w:rsidR="00C3291C">
        <w:rPr>
          <w:rFonts w:cs="Arial"/>
          <w:b w:val="0"/>
          <w:bCs w:val="0"/>
          <w:sz w:val="22"/>
          <w:szCs w:val="22"/>
          <w:lang w:val="en-GB"/>
        </w:rPr>
        <w:t>ing</w:t>
      </w:r>
      <w:r>
        <w:rPr>
          <w:rFonts w:cs="Arial"/>
          <w:b w:val="0"/>
          <w:bCs w:val="0"/>
          <w:sz w:val="22"/>
          <w:szCs w:val="22"/>
          <w:lang w:val="en-GB"/>
        </w:rPr>
        <w:t xml:space="preserve"> </w:t>
      </w:r>
      <w:r w:rsidRPr="2CAD4CE1">
        <w:rPr>
          <w:rFonts w:cs="Arial"/>
          <w:b w:val="0"/>
          <w:bCs w:val="0"/>
          <w:sz w:val="22"/>
          <w:szCs w:val="22"/>
          <w:lang w:val="en-GB"/>
        </w:rPr>
        <w:t xml:space="preserve">RRP </w:t>
      </w:r>
      <w:r w:rsidR="00C3291C">
        <w:rPr>
          <w:rFonts w:cs="Arial"/>
          <w:b w:val="0"/>
          <w:bCs w:val="0"/>
          <w:sz w:val="22"/>
          <w:szCs w:val="22"/>
          <w:lang w:val="en-GB"/>
        </w:rPr>
        <w:t xml:space="preserve">to newly appointed </w:t>
      </w:r>
      <w:r w:rsidRPr="2CAD4CE1">
        <w:rPr>
          <w:rFonts w:cs="Arial"/>
          <w:b w:val="0"/>
          <w:bCs w:val="0"/>
          <w:sz w:val="22"/>
          <w:szCs w:val="22"/>
          <w:lang w:val="en-GB"/>
        </w:rPr>
        <w:t xml:space="preserve">sonographers </w:t>
      </w:r>
      <w:r w:rsidR="00C3291C">
        <w:rPr>
          <w:rFonts w:cs="Arial"/>
          <w:b w:val="0"/>
          <w:bCs w:val="0"/>
          <w:sz w:val="22"/>
          <w:szCs w:val="22"/>
          <w:lang w:val="en-GB"/>
        </w:rPr>
        <w:t xml:space="preserve">to the Trust, with £5000 paid upon appointment and then a second instalment a year later. </w:t>
      </w:r>
      <w:r w:rsidR="00906E26">
        <w:rPr>
          <w:rFonts w:cs="Arial"/>
          <w:b w:val="0"/>
          <w:bCs w:val="0"/>
          <w:sz w:val="22"/>
          <w:szCs w:val="22"/>
          <w:lang w:val="en-GB"/>
        </w:rPr>
        <w:t>This incentive does come with terms and conditions as t</w:t>
      </w:r>
      <w:r w:rsidR="00C3291C">
        <w:rPr>
          <w:rFonts w:cs="Arial"/>
          <w:b w:val="0"/>
          <w:bCs w:val="0"/>
          <w:sz w:val="22"/>
          <w:szCs w:val="22"/>
          <w:lang w:val="en-GB"/>
        </w:rPr>
        <w:t>here is a repayment schedule if the</w:t>
      </w:r>
      <w:r w:rsidRPr="0003336A">
        <w:rPr>
          <w:rFonts w:cs="Arial"/>
          <w:b w:val="0"/>
          <w:bCs w:val="0"/>
          <w:sz w:val="22"/>
          <w:szCs w:val="22"/>
          <w:lang w:val="en-GB"/>
        </w:rPr>
        <w:t xml:space="preserve"> staff member leave</w:t>
      </w:r>
      <w:r w:rsidR="00C3291C">
        <w:rPr>
          <w:rFonts w:cs="Arial"/>
          <w:b w:val="0"/>
          <w:bCs w:val="0"/>
          <w:sz w:val="22"/>
          <w:szCs w:val="22"/>
          <w:lang w:val="en-GB"/>
        </w:rPr>
        <w:t>s</w:t>
      </w:r>
      <w:r w:rsidRPr="0003336A">
        <w:rPr>
          <w:rFonts w:cs="Arial"/>
          <w:b w:val="0"/>
          <w:bCs w:val="0"/>
          <w:sz w:val="22"/>
          <w:szCs w:val="22"/>
          <w:lang w:val="en-GB"/>
        </w:rPr>
        <w:t xml:space="preserve"> within a </w:t>
      </w:r>
      <w:r w:rsidR="00C3291C" w:rsidRPr="0003336A">
        <w:rPr>
          <w:rFonts w:cs="Arial"/>
          <w:b w:val="0"/>
          <w:bCs w:val="0"/>
          <w:sz w:val="22"/>
          <w:szCs w:val="22"/>
          <w:lang w:val="en-GB"/>
        </w:rPr>
        <w:t>four-year</w:t>
      </w:r>
      <w:r w:rsidRPr="0003336A">
        <w:rPr>
          <w:rFonts w:cs="Arial"/>
          <w:b w:val="0"/>
          <w:bCs w:val="0"/>
          <w:sz w:val="22"/>
          <w:szCs w:val="22"/>
          <w:lang w:val="en-GB"/>
        </w:rPr>
        <w:t xml:space="preserve"> </w:t>
      </w:r>
      <w:r w:rsidR="156F0A93" w:rsidRPr="2AAE4C84">
        <w:rPr>
          <w:rFonts w:cs="Arial"/>
          <w:b w:val="0"/>
          <w:bCs w:val="0"/>
          <w:sz w:val="22"/>
          <w:szCs w:val="22"/>
          <w:lang w:val="en-GB"/>
        </w:rPr>
        <w:t>period</w:t>
      </w:r>
      <w:r w:rsidRPr="2AAE4C84">
        <w:rPr>
          <w:rFonts w:cs="Arial"/>
          <w:b w:val="0"/>
          <w:bCs w:val="0"/>
          <w:sz w:val="22"/>
          <w:szCs w:val="22"/>
          <w:lang w:val="en-GB"/>
        </w:rPr>
        <w:t>.</w:t>
      </w:r>
    </w:p>
    <w:p w14:paraId="52CC92CB" w14:textId="77777777" w:rsidR="0003336A" w:rsidRDefault="0003336A" w:rsidP="0003336A">
      <w:pPr>
        <w:pStyle w:val="ListParagraph"/>
        <w:rPr>
          <w:rFonts w:cs="Arial"/>
          <w:b/>
          <w:bCs/>
          <w:lang w:val="en-GB"/>
        </w:rPr>
      </w:pPr>
    </w:p>
    <w:p w14:paraId="00D0B616" w14:textId="2330CDC4" w:rsidR="0094186B" w:rsidRPr="00C3291C" w:rsidRDefault="00906E26" w:rsidP="00C3291C">
      <w:pPr>
        <w:pStyle w:val="Heading1"/>
        <w:numPr>
          <w:ilvl w:val="1"/>
          <w:numId w:val="15"/>
        </w:numPr>
        <w:tabs>
          <w:tab w:val="left" w:pos="720"/>
        </w:tabs>
        <w:spacing w:line="259" w:lineRule="auto"/>
        <w:jc w:val="both"/>
        <w:rPr>
          <w:rFonts w:cs="Arial"/>
          <w:b w:val="0"/>
          <w:bCs w:val="0"/>
          <w:sz w:val="22"/>
          <w:szCs w:val="22"/>
          <w:lang w:val="en-GB"/>
        </w:rPr>
      </w:pPr>
      <w:r>
        <w:rPr>
          <w:rFonts w:cs="Arial"/>
          <w:b w:val="0"/>
          <w:bCs w:val="0"/>
          <w:sz w:val="22"/>
          <w:szCs w:val="22"/>
          <w:lang w:val="en-GB"/>
        </w:rPr>
        <w:t>O</w:t>
      </w:r>
      <w:r w:rsidR="2F956603" w:rsidRPr="392F46A6">
        <w:rPr>
          <w:rFonts w:cs="Arial"/>
          <w:b w:val="0"/>
          <w:bCs w:val="0"/>
          <w:sz w:val="22"/>
          <w:szCs w:val="22"/>
          <w:lang w:val="en-GB"/>
        </w:rPr>
        <w:t xml:space="preserve">ther Trusts </w:t>
      </w:r>
      <w:r w:rsidR="1E164F17" w:rsidRPr="392F46A6">
        <w:rPr>
          <w:rFonts w:cs="Arial"/>
          <w:b w:val="0"/>
          <w:bCs w:val="0"/>
          <w:sz w:val="22"/>
          <w:szCs w:val="22"/>
          <w:lang w:val="en-GB"/>
        </w:rPr>
        <w:t xml:space="preserve">have </w:t>
      </w:r>
      <w:r w:rsidR="0126EC8E" w:rsidRPr="392F46A6">
        <w:rPr>
          <w:rFonts w:cs="Arial"/>
          <w:b w:val="0"/>
          <w:bCs w:val="0"/>
          <w:sz w:val="22"/>
          <w:szCs w:val="22"/>
          <w:lang w:val="en-GB"/>
        </w:rPr>
        <w:t xml:space="preserve">band </w:t>
      </w:r>
      <w:r w:rsidR="7509E7AE" w:rsidRPr="392F46A6">
        <w:rPr>
          <w:rFonts w:cs="Arial"/>
          <w:b w:val="0"/>
          <w:bCs w:val="0"/>
          <w:sz w:val="22"/>
          <w:szCs w:val="22"/>
          <w:lang w:val="en-GB"/>
        </w:rPr>
        <w:t>8</w:t>
      </w:r>
      <w:r w:rsidR="5724BB80" w:rsidRPr="392F46A6">
        <w:rPr>
          <w:rFonts w:cs="Arial"/>
          <w:b w:val="0"/>
          <w:bCs w:val="0"/>
          <w:sz w:val="22"/>
          <w:szCs w:val="22"/>
          <w:lang w:val="en-GB"/>
        </w:rPr>
        <w:t>a</w:t>
      </w:r>
      <w:r w:rsidR="7509E7AE" w:rsidRPr="392F46A6">
        <w:rPr>
          <w:rFonts w:cs="Arial"/>
          <w:b w:val="0"/>
          <w:bCs w:val="0"/>
          <w:sz w:val="22"/>
          <w:szCs w:val="22"/>
          <w:lang w:val="en-GB"/>
        </w:rPr>
        <w:t xml:space="preserve"> Clinical Specialist Sonographer roles</w:t>
      </w:r>
      <w:r w:rsidR="1AFF0175" w:rsidRPr="392F46A6">
        <w:rPr>
          <w:rFonts w:cs="Arial"/>
          <w:b w:val="0"/>
          <w:bCs w:val="0"/>
          <w:sz w:val="22"/>
          <w:szCs w:val="22"/>
          <w:lang w:val="en-GB"/>
        </w:rPr>
        <w:t xml:space="preserve">. Band 8a Clinical Specialist roles </w:t>
      </w:r>
      <w:r w:rsidR="70EFA8C3" w:rsidRPr="392F46A6">
        <w:rPr>
          <w:rFonts w:cs="Arial"/>
          <w:b w:val="0"/>
          <w:bCs w:val="0"/>
          <w:sz w:val="22"/>
          <w:szCs w:val="22"/>
          <w:lang w:val="en-GB"/>
        </w:rPr>
        <w:t>will</w:t>
      </w:r>
      <w:r w:rsidR="7509E7AE" w:rsidRPr="392F46A6">
        <w:rPr>
          <w:rFonts w:cs="Arial"/>
          <w:b w:val="0"/>
          <w:bCs w:val="0"/>
          <w:sz w:val="22"/>
          <w:szCs w:val="22"/>
          <w:lang w:val="en-GB"/>
        </w:rPr>
        <w:t xml:space="preserve"> be incorporated into the </w:t>
      </w:r>
      <w:r w:rsidR="4AF3441F" w:rsidRPr="392F46A6">
        <w:rPr>
          <w:rFonts w:cs="Arial"/>
          <w:b w:val="0"/>
          <w:bCs w:val="0"/>
          <w:sz w:val="22"/>
          <w:szCs w:val="22"/>
          <w:lang w:val="en-GB"/>
        </w:rPr>
        <w:t xml:space="preserve">OUH Radiology </w:t>
      </w:r>
      <w:r w:rsidR="7509E7AE" w:rsidRPr="392F46A6">
        <w:rPr>
          <w:rFonts w:cs="Arial"/>
          <w:b w:val="0"/>
          <w:bCs w:val="0"/>
          <w:sz w:val="22"/>
          <w:szCs w:val="22"/>
          <w:lang w:val="en-GB"/>
        </w:rPr>
        <w:t>Sonographer workforce plan</w:t>
      </w:r>
      <w:r w:rsidR="32D84ECE" w:rsidRPr="392F46A6">
        <w:rPr>
          <w:rFonts w:cs="Arial"/>
          <w:b w:val="0"/>
          <w:bCs w:val="0"/>
          <w:sz w:val="22"/>
          <w:szCs w:val="22"/>
          <w:lang w:val="en-GB"/>
        </w:rPr>
        <w:t>,</w:t>
      </w:r>
      <w:r w:rsidR="7509E7AE" w:rsidRPr="392F46A6">
        <w:rPr>
          <w:rFonts w:cs="Arial"/>
          <w:b w:val="0"/>
          <w:bCs w:val="0"/>
          <w:sz w:val="22"/>
          <w:szCs w:val="22"/>
          <w:lang w:val="en-GB"/>
        </w:rPr>
        <w:t xml:space="preserve"> </w:t>
      </w:r>
      <w:r w:rsidR="3212CB9C" w:rsidRPr="392F46A6">
        <w:rPr>
          <w:rFonts w:cs="Arial"/>
          <w:b w:val="0"/>
          <w:bCs w:val="0"/>
          <w:sz w:val="22"/>
          <w:szCs w:val="22"/>
          <w:lang w:val="en-GB"/>
        </w:rPr>
        <w:t>(</w:t>
      </w:r>
      <w:r w:rsidR="7509E7AE" w:rsidRPr="392F46A6">
        <w:rPr>
          <w:rFonts w:cs="Arial"/>
          <w:b w:val="0"/>
          <w:bCs w:val="0"/>
          <w:sz w:val="22"/>
          <w:szCs w:val="22"/>
          <w:lang w:val="en-GB"/>
        </w:rPr>
        <w:t>unde</w:t>
      </w:r>
      <w:r w:rsidR="181F053D" w:rsidRPr="392F46A6">
        <w:rPr>
          <w:rFonts w:cs="Arial"/>
          <w:b w:val="0"/>
          <w:bCs w:val="0"/>
          <w:sz w:val="22"/>
          <w:szCs w:val="22"/>
          <w:lang w:val="en-GB"/>
        </w:rPr>
        <w:t xml:space="preserve">r development </w:t>
      </w:r>
      <w:r w:rsidR="6F394A5A" w:rsidRPr="392F46A6">
        <w:rPr>
          <w:rFonts w:cs="Arial"/>
          <w:b w:val="0"/>
          <w:bCs w:val="0"/>
          <w:sz w:val="22"/>
          <w:szCs w:val="22"/>
          <w:lang w:val="en-GB"/>
        </w:rPr>
        <w:t>by the Directorate</w:t>
      </w:r>
      <w:r w:rsidR="7B6A0AC0" w:rsidRPr="392F46A6">
        <w:rPr>
          <w:rFonts w:cs="Arial"/>
          <w:b w:val="0"/>
          <w:bCs w:val="0"/>
          <w:sz w:val="22"/>
          <w:szCs w:val="22"/>
          <w:lang w:val="en-GB"/>
        </w:rPr>
        <w:t xml:space="preserve">), as a means of providing </w:t>
      </w:r>
      <w:r w:rsidR="2DBBD399" w:rsidRPr="392F46A6">
        <w:rPr>
          <w:rFonts w:cs="Arial"/>
          <w:b w:val="0"/>
          <w:bCs w:val="0"/>
          <w:sz w:val="22"/>
          <w:szCs w:val="22"/>
          <w:lang w:val="en-GB"/>
        </w:rPr>
        <w:t xml:space="preserve">an </w:t>
      </w:r>
      <w:r w:rsidR="7B6A0AC0" w:rsidRPr="392F46A6">
        <w:rPr>
          <w:rFonts w:cs="Arial"/>
          <w:b w:val="0"/>
          <w:bCs w:val="0"/>
          <w:sz w:val="22"/>
          <w:szCs w:val="22"/>
          <w:lang w:val="en-GB"/>
        </w:rPr>
        <w:t>alternative career pathway for Sonographers</w:t>
      </w:r>
      <w:r w:rsidR="22C787D0" w:rsidRPr="392F46A6">
        <w:rPr>
          <w:rFonts w:cs="Arial"/>
          <w:b w:val="0"/>
          <w:bCs w:val="0"/>
          <w:sz w:val="22"/>
          <w:szCs w:val="22"/>
          <w:lang w:val="en-GB"/>
        </w:rPr>
        <w:t xml:space="preserve"> by development into specialist areas of ultrasound</w:t>
      </w:r>
      <w:r w:rsidR="7509E7AE" w:rsidRPr="392F46A6">
        <w:rPr>
          <w:rFonts w:cs="Arial"/>
          <w:b w:val="0"/>
          <w:bCs w:val="0"/>
          <w:sz w:val="22"/>
          <w:szCs w:val="22"/>
          <w:lang w:val="en-GB"/>
        </w:rPr>
        <w:t>.</w:t>
      </w:r>
      <w:r w:rsidR="05C2039A" w:rsidRPr="392F46A6">
        <w:rPr>
          <w:rFonts w:cs="Arial"/>
          <w:b w:val="0"/>
          <w:bCs w:val="0"/>
          <w:sz w:val="22"/>
          <w:szCs w:val="22"/>
          <w:lang w:val="en-GB"/>
        </w:rPr>
        <w:t xml:space="preserve"> The Directorate’s vision is to re</w:t>
      </w:r>
      <w:r w:rsidR="379B5C9D" w:rsidRPr="392F46A6">
        <w:rPr>
          <w:rFonts w:cs="Arial"/>
          <w:b w:val="0"/>
          <w:bCs w:val="0"/>
          <w:sz w:val="22"/>
          <w:szCs w:val="22"/>
          <w:lang w:val="en-GB"/>
        </w:rPr>
        <w:t>du</w:t>
      </w:r>
      <w:r w:rsidR="05C2039A" w:rsidRPr="392F46A6">
        <w:rPr>
          <w:rFonts w:cs="Arial"/>
          <w:b w:val="0"/>
          <w:bCs w:val="0"/>
          <w:sz w:val="22"/>
          <w:szCs w:val="22"/>
          <w:lang w:val="en-GB"/>
        </w:rPr>
        <w:t>ce the reliance on short-term pay premia by enhancing the roles and progress</w:t>
      </w:r>
      <w:r w:rsidR="3B27A836" w:rsidRPr="392F46A6">
        <w:rPr>
          <w:rFonts w:cs="Arial"/>
          <w:b w:val="0"/>
          <w:bCs w:val="0"/>
          <w:sz w:val="22"/>
          <w:szCs w:val="22"/>
          <w:lang w:val="en-GB"/>
        </w:rPr>
        <w:t>ion of roles</w:t>
      </w:r>
      <w:r w:rsidR="6A4394C0" w:rsidRPr="392F46A6">
        <w:rPr>
          <w:rFonts w:cs="Arial"/>
          <w:b w:val="0"/>
          <w:bCs w:val="0"/>
          <w:sz w:val="22"/>
          <w:szCs w:val="22"/>
          <w:lang w:val="en-GB"/>
        </w:rPr>
        <w:t xml:space="preserve"> for Sonographers</w:t>
      </w:r>
      <w:r w:rsidR="495BD4C5" w:rsidRPr="392F46A6">
        <w:rPr>
          <w:rFonts w:cs="Arial"/>
          <w:b w:val="0"/>
          <w:bCs w:val="0"/>
          <w:sz w:val="22"/>
          <w:szCs w:val="22"/>
          <w:lang w:val="en-GB"/>
        </w:rPr>
        <w:t xml:space="preserve"> within the Trust</w:t>
      </w:r>
      <w:r w:rsidR="6A4394C0" w:rsidRPr="392F46A6">
        <w:rPr>
          <w:rFonts w:cs="Arial"/>
          <w:b w:val="0"/>
          <w:bCs w:val="0"/>
          <w:sz w:val="22"/>
          <w:szCs w:val="22"/>
          <w:lang w:val="en-GB"/>
        </w:rPr>
        <w:t>.</w:t>
      </w:r>
    </w:p>
    <w:p w14:paraId="4795F0E1" w14:textId="5AA9C5DF" w:rsidR="0094186B" w:rsidRPr="00957225" w:rsidRDefault="0094186B" w:rsidP="2CAD4CE1">
      <w:pPr>
        <w:pStyle w:val="Heading1"/>
        <w:tabs>
          <w:tab w:val="left" w:pos="720"/>
        </w:tabs>
        <w:spacing w:line="259" w:lineRule="auto"/>
        <w:ind w:left="1285" w:hanging="567"/>
        <w:jc w:val="both"/>
        <w:rPr>
          <w:rFonts w:cs="Arial"/>
          <w:b w:val="0"/>
          <w:bCs w:val="0"/>
          <w:sz w:val="22"/>
          <w:szCs w:val="22"/>
          <w:lang w:val="en-GB"/>
        </w:rPr>
      </w:pPr>
    </w:p>
    <w:p w14:paraId="1B9A1651" w14:textId="711BE033" w:rsidR="0094186B" w:rsidRPr="00946154" w:rsidRDefault="2F956603" w:rsidP="6A91886E">
      <w:pPr>
        <w:pStyle w:val="Heading1"/>
        <w:tabs>
          <w:tab w:val="left" w:pos="720"/>
        </w:tabs>
        <w:spacing w:line="259" w:lineRule="auto"/>
        <w:ind w:left="1285"/>
        <w:jc w:val="both"/>
        <w:rPr>
          <w:rFonts w:cs="Arial"/>
          <w:b w:val="0"/>
          <w:bCs w:val="0"/>
          <w:sz w:val="20"/>
          <w:szCs w:val="20"/>
          <w:lang w:val="en-GB"/>
        </w:rPr>
      </w:pPr>
      <w:r w:rsidRPr="6A91886E">
        <w:rPr>
          <w:rFonts w:cs="Arial"/>
          <w:b w:val="0"/>
          <w:bCs w:val="0"/>
          <w:sz w:val="22"/>
          <w:szCs w:val="22"/>
          <w:lang w:val="en-GB"/>
        </w:rPr>
        <w:t>Following a review of all factors, it has been concluded</w:t>
      </w:r>
      <w:r w:rsidR="0658E1D0" w:rsidRPr="6A91886E">
        <w:rPr>
          <w:rFonts w:cs="Arial"/>
          <w:b w:val="0"/>
          <w:bCs w:val="0"/>
          <w:sz w:val="22"/>
          <w:szCs w:val="22"/>
          <w:lang w:val="en-GB"/>
        </w:rPr>
        <w:t xml:space="preserve"> that the band 7 RRP should be reduced</w:t>
      </w:r>
      <w:r w:rsidR="0B33DC88" w:rsidRPr="6A91886E">
        <w:rPr>
          <w:rFonts w:cs="Arial"/>
          <w:b w:val="0"/>
          <w:bCs w:val="0"/>
          <w:sz w:val="22"/>
          <w:szCs w:val="22"/>
          <w:lang w:val="en-GB"/>
        </w:rPr>
        <w:t>.</w:t>
      </w:r>
      <w:r w:rsidR="002E3D3E">
        <w:rPr>
          <w:rFonts w:cs="Arial"/>
          <w:b w:val="0"/>
          <w:bCs w:val="0"/>
          <w:sz w:val="22"/>
          <w:szCs w:val="22"/>
          <w:lang w:val="en-GB"/>
        </w:rPr>
        <w:t xml:space="preserve"> </w:t>
      </w:r>
      <w:r w:rsidR="00113840">
        <w:rPr>
          <w:rFonts w:cs="Arial"/>
          <w:b w:val="0"/>
          <w:bCs w:val="0"/>
          <w:sz w:val="22"/>
          <w:szCs w:val="22"/>
          <w:lang w:val="en-GB"/>
        </w:rPr>
        <w:t xml:space="preserve">  For band 6 trainee</w:t>
      </w:r>
      <w:r w:rsidR="00037816">
        <w:rPr>
          <w:rFonts w:cs="Arial"/>
          <w:b w:val="0"/>
          <w:bCs w:val="0"/>
          <w:sz w:val="22"/>
          <w:szCs w:val="22"/>
          <w:lang w:val="en-GB"/>
        </w:rPr>
        <w:t xml:space="preserve"> Sonographers, their RRP will reduce in line with RRP</w:t>
      </w:r>
      <w:r w:rsidR="00F82E2A">
        <w:rPr>
          <w:rFonts w:cs="Arial"/>
          <w:b w:val="0"/>
          <w:bCs w:val="0"/>
          <w:sz w:val="22"/>
          <w:szCs w:val="22"/>
          <w:lang w:val="en-GB"/>
        </w:rPr>
        <w:t xml:space="preserve"> for Radiographers </w:t>
      </w:r>
      <w:r w:rsidR="006B7C9F">
        <w:rPr>
          <w:rFonts w:cs="Arial"/>
          <w:b w:val="0"/>
          <w:bCs w:val="0"/>
          <w:sz w:val="22"/>
          <w:szCs w:val="22"/>
          <w:lang w:val="en-GB"/>
        </w:rPr>
        <w:t xml:space="preserve">(from 8% to 5%, </w:t>
      </w:r>
      <w:r w:rsidR="00AF229A">
        <w:rPr>
          <w:rFonts w:cs="Arial"/>
          <w:b w:val="0"/>
          <w:bCs w:val="0"/>
          <w:sz w:val="22"/>
          <w:szCs w:val="22"/>
          <w:lang w:val="en-GB"/>
        </w:rPr>
        <w:t xml:space="preserve">please see </w:t>
      </w:r>
      <w:r w:rsidR="00AF229A" w:rsidRPr="00946154">
        <w:rPr>
          <w:rFonts w:cs="Arial"/>
          <w:b w:val="0"/>
          <w:bCs w:val="0"/>
          <w:sz w:val="22"/>
          <w:szCs w:val="22"/>
        </w:rPr>
        <w:t>Recruitment and Retention Premia (R&amp;RP) for radiographers within Radiology Imaging Directorate</w:t>
      </w:r>
      <w:r w:rsidR="00192137">
        <w:rPr>
          <w:rFonts w:cs="Arial"/>
          <w:b w:val="0"/>
          <w:bCs w:val="0"/>
          <w:sz w:val="22"/>
          <w:szCs w:val="22"/>
        </w:rPr>
        <w:t xml:space="preserve"> paper from April 2025 People and Communications Committee)</w:t>
      </w:r>
      <w:r w:rsidR="00B9659E">
        <w:rPr>
          <w:rFonts w:cs="Arial"/>
          <w:b w:val="0"/>
          <w:bCs w:val="0"/>
          <w:sz w:val="22"/>
          <w:szCs w:val="22"/>
        </w:rPr>
        <w:t>.</w:t>
      </w:r>
    </w:p>
    <w:p w14:paraId="05BA89A4" w14:textId="3A99E253" w:rsidR="00A002C7" w:rsidRPr="00C3291C" w:rsidRDefault="260681E6" w:rsidP="00AE7E89">
      <w:pPr>
        <w:pStyle w:val="BodyText"/>
        <w:numPr>
          <w:ilvl w:val="1"/>
          <w:numId w:val="15"/>
        </w:numPr>
        <w:tabs>
          <w:tab w:val="left" w:pos="720"/>
          <w:tab w:val="left" w:pos="1286"/>
        </w:tabs>
        <w:spacing w:before="101" w:line="259" w:lineRule="auto"/>
        <w:ind w:right="150"/>
        <w:jc w:val="both"/>
        <w:rPr>
          <w:rFonts w:cs="Arial"/>
          <w:sz w:val="22"/>
          <w:szCs w:val="22"/>
          <w:lang w:val="en-GB"/>
        </w:rPr>
      </w:pPr>
      <w:r w:rsidRPr="6A91886E">
        <w:rPr>
          <w:rFonts w:cs="Arial"/>
          <w:sz w:val="22"/>
          <w:szCs w:val="22"/>
          <w:lang w:val="en-GB"/>
        </w:rPr>
        <w:t xml:space="preserve">This reduction would give a cost saving of </w:t>
      </w:r>
      <w:r w:rsidR="0E45819B" w:rsidRPr="6A91886E">
        <w:rPr>
          <w:rFonts w:cs="Arial"/>
          <w:sz w:val="22"/>
          <w:szCs w:val="22"/>
          <w:lang w:val="en-GB"/>
        </w:rPr>
        <w:t xml:space="preserve">circa £84k </w:t>
      </w:r>
      <w:r w:rsidRPr="6A91886E">
        <w:rPr>
          <w:rFonts w:cs="Arial"/>
          <w:sz w:val="22"/>
          <w:szCs w:val="22"/>
          <w:lang w:val="en-GB"/>
        </w:rPr>
        <w:t>full-year effect</w:t>
      </w:r>
      <w:r w:rsidR="0E45819B" w:rsidRPr="6A91886E">
        <w:rPr>
          <w:rFonts w:cs="Arial"/>
          <w:sz w:val="22"/>
          <w:szCs w:val="22"/>
          <w:lang w:val="en-GB"/>
        </w:rPr>
        <w:t xml:space="preserve"> (2026/2027), approximately £7,000 per month</w:t>
      </w:r>
      <w:r w:rsidRPr="6A91886E">
        <w:rPr>
          <w:rFonts w:cs="Arial"/>
          <w:sz w:val="22"/>
          <w:szCs w:val="22"/>
          <w:lang w:val="en-GB"/>
        </w:rPr>
        <w:t xml:space="preserve">. </w:t>
      </w:r>
    </w:p>
    <w:p w14:paraId="3DA6ACDA" w14:textId="44833142" w:rsidR="009F4A88" w:rsidRDefault="009F4A88" w:rsidP="000A35D8">
      <w:pPr>
        <w:spacing w:before="4" w:after="120" w:line="200" w:lineRule="atLeast"/>
      </w:pPr>
    </w:p>
    <w:p w14:paraId="46024998" w14:textId="10B3BF25" w:rsidR="00806B0F" w:rsidRPr="00C3291C" w:rsidRDefault="00D6F626" w:rsidP="00C3291C">
      <w:pPr>
        <w:pStyle w:val="ListParagraph"/>
        <w:numPr>
          <w:ilvl w:val="0"/>
          <w:numId w:val="15"/>
        </w:numPr>
        <w:spacing w:line="276" w:lineRule="auto"/>
        <w:jc w:val="both"/>
        <w:rPr>
          <w:rFonts w:ascii="Arial" w:eastAsia="Arial" w:hAnsi="Arial" w:cs="Arial"/>
          <w:b/>
          <w:bCs/>
          <w:color w:val="000000" w:themeColor="text1"/>
          <w:sz w:val="20"/>
          <w:szCs w:val="20"/>
          <w:lang w:val="en-GB"/>
        </w:rPr>
      </w:pPr>
      <w:r w:rsidRPr="00C3291C">
        <w:rPr>
          <w:rFonts w:ascii="Arial" w:eastAsia="Arial" w:hAnsi="Arial" w:cs="Arial"/>
          <w:b/>
          <w:bCs/>
          <w:color w:val="000000" w:themeColor="text1"/>
          <w:sz w:val="20"/>
          <w:szCs w:val="20"/>
          <w:lang w:val="en-GB"/>
        </w:rPr>
        <w:t xml:space="preserve">Options Appraisal </w:t>
      </w:r>
    </w:p>
    <w:p w14:paraId="795D708D" w14:textId="77777777" w:rsidR="00C3291C" w:rsidRDefault="00C3291C" w:rsidP="00C3291C">
      <w:pPr>
        <w:spacing w:line="276" w:lineRule="auto"/>
        <w:jc w:val="both"/>
        <w:rPr>
          <w:rFonts w:ascii="Arial" w:eastAsia="Arial" w:hAnsi="Arial" w:cs="Arial"/>
          <w:b/>
          <w:bCs/>
          <w:color w:val="000000" w:themeColor="text1"/>
          <w:sz w:val="20"/>
          <w:szCs w:val="20"/>
          <w:lang w:val="en-GB"/>
        </w:rPr>
      </w:pPr>
    </w:p>
    <w:p w14:paraId="3C1CD0F2" w14:textId="033584AE" w:rsidR="00C3291C" w:rsidRPr="000A35D8" w:rsidRDefault="00C3291C" w:rsidP="00C3291C">
      <w:pPr>
        <w:pStyle w:val="BodyText"/>
        <w:numPr>
          <w:ilvl w:val="1"/>
          <w:numId w:val="15"/>
        </w:numPr>
        <w:tabs>
          <w:tab w:val="left" w:pos="720"/>
          <w:tab w:val="left" w:pos="1286"/>
        </w:tabs>
        <w:spacing w:before="101" w:line="259" w:lineRule="auto"/>
        <w:ind w:right="150"/>
        <w:jc w:val="both"/>
        <w:rPr>
          <w:rFonts w:cs="Arial"/>
          <w:color w:val="000000" w:themeColor="text1"/>
          <w:sz w:val="22"/>
          <w:szCs w:val="22"/>
          <w:lang w:val="en-GB"/>
        </w:rPr>
      </w:pPr>
      <w:r w:rsidRPr="000A35D8">
        <w:rPr>
          <w:rFonts w:cs="Arial"/>
          <w:color w:val="000000" w:themeColor="text1"/>
          <w:sz w:val="22"/>
          <w:szCs w:val="22"/>
          <w:lang w:val="en-GB"/>
        </w:rPr>
        <w:t>Consideration has been given to the risks and benefits of maintaining and reducing the RRP as outlined in the table below:</w:t>
      </w:r>
    </w:p>
    <w:p w14:paraId="6A239FD9" w14:textId="77777777" w:rsidR="002A2F28" w:rsidRPr="0007002B" w:rsidRDefault="002A2F28" w:rsidP="0007002B">
      <w:pPr>
        <w:spacing w:line="276" w:lineRule="auto"/>
        <w:jc w:val="both"/>
        <w:rPr>
          <w:rFonts w:ascii="Arial" w:eastAsia="Arial" w:hAnsi="Arial" w:cs="Arial"/>
          <w:color w:val="000000" w:themeColor="text1"/>
          <w:sz w:val="20"/>
          <w:szCs w:val="20"/>
        </w:rPr>
      </w:pPr>
    </w:p>
    <w:tbl>
      <w:tblPr>
        <w:tblStyle w:val="TableGrid"/>
        <w:tblW w:w="8866" w:type="dxa"/>
        <w:tblInd w:w="45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5"/>
        <w:gridCol w:w="1695"/>
        <w:gridCol w:w="3133"/>
        <w:gridCol w:w="3633"/>
      </w:tblGrid>
      <w:tr w:rsidR="38AAB094" w14:paraId="6CB32456" w14:textId="77777777" w:rsidTr="392F46A6">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D5DCE4"/>
            <w:tcMar>
              <w:left w:w="105" w:type="dxa"/>
              <w:right w:w="105" w:type="dxa"/>
            </w:tcMar>
          </w:tcPr>
          <w:p w14:paraId="010B976C" w14:textId="5BF638CB" w:rsidR="38AAB094" w:rsidRDefault="38AAB094" w:rsidP="38AAB094">
            <w:pPr>
              <w:spacing w:line="276" w:lineRule="auto"/>
              <w:rPr>
                <w:rFonts w:ascii="Arial" w:eastAsia="Arial" w:hAnsi="Arial" w:cs="Arial"/>
                <w:sz w:val="18"/>
                <w:szCs w:val="18"/>
              </w:rPr>
            </w:pPr>
            <w:r w:rsidRPr="38AAB094">
              <w:rPr>
                <w:rFonts w:ascii="Arial" w:eastAsia="Arial" w:hAnsi="Arial" w:cs="Arial"/>
                <w:b/>
                <w:bCs/>
                <w:sz w:val="18"/>
                <w:szCs w:val="18"/>
                <w:lang w:val="en-GB"/>
              </w:rPr>
              <w:t xml:space="preserve"> </w:t>
            </w:r>
          </w:p>
        </w:tc>
        <w:tc>
          <w:tcPr>
            <w:tcW w:w="1695" w:type="dxa"/>
            <w:tcBorders>
              <w:top w:val="single" w:sz="6" w:space="0" w:color="auto"/>
              <w:left w:val="single" w:sz="6" w:space="0" w:color="auto"/>
              <w:bottom w:val="single" w:sz="6" w:space="0" w:color="auto"/>
              <w:right w:val="single" w:sz="6" w:space="0" w:color="auto"/>
            </w:tcBorders>
            <w:shd w:val="clear" w:color="auto" w:fill="D5DCE4"/>
            <w:tcMar>
              <w:left w:w="105" w:type="dxa"/>
              <w:right w:w="105" w:type="dxa"/>
            </w:tcMar>
          </w:tcPr>
          <w:p w14:paraId="4A88A770" w14:textId="72F48F34" w:rsidR="38AAB094" w:rsidRDefault="38AAB094" w:rsidP="38AAB094">
            <w:pPr>
              <w:spacing w:line="276" w:lineRule="auto"/>
              <w:rPr>
                <w:rFonts w:ascii="Arial" w:eastAsia="Arial" w:hAnsi="Arial" w:cs="Arial"/>
                <w:color w:val="000000" w:themeColor="text1"/>
                <w:sz w:val="18"/>
                <w:szCs w:val="18"/>
              </w:rPr>
            </w:pPr>
            <w:r w:rsidRPr="38AAB094">
              <w:rPr>
                <w:rFonts w:ascii="Arial" w:eastAsia="Arial" w:hAnsi="Arial" w:cs="Arial"/>
                <w:b/>
                <w:bCs/>
                <w:color w:val="000000" w:themeColor="text1"/>
                <w:sz w:val="18"/>
                <w:szCs w:val="18"/>
                <w:lang w:val="en-GB"/>
              </w:rPr>
              <w:t>Option</w:t>
            </w:r>
          </w:p>
        </w:tc>
        <w:tc>
          <w:tcPr>
            <w:tcW w:w="3133" w:type="dxa"/>
            <w:tcBorders>
              <w:top w:val="single" w:sz="6" w:space="0" w:color="auto"/>
              <w:left w:val="single" w:sz="6" w:space="0" w:color="auto"/>
              <w:bottom w:val="single" w:sz="6" w:space="0" w:color="auto"/>
              <w:right w:val="single" w:sz="6" w:space="0" w:color="auto"/>
            </w:tcBorders>
            <w:shd w:val="clear" w:color="auto" w:fill="D5DCE4"/>
            <w:tcMar>
              <w:left w:w="105" w:type="dxa"/>
              <w:right w:w="105" w:type="dxa"/>
            </w:tcMar>
          </w:tcPr>
          <w:p w14:paraId="2F096EFB" w14:textId="71A79AEF" w:rsidR="38AAB094" w:rsidRDefault="38AAB094" w:rsidP="38AAB094">
            <w:pPr>
              <w:spacing w:line="276" w:lineRule="auto"/>
              <w:rPr>
                <w:rFonts w:ascii="Arial" w:eastAsia="Arial" w:hAnsi="Arial" w:cs="Arial"/>
                <w:color w:val="000000" w:themeColor="text1"/>
                <w:sz w:val="18"/>
                <w:szCs w:val="18"/>
              </w:rPr>
            </w:pPr>
            <w:r w:rsidRPr="38AAB094">
              <w:rPr>
                <w:rFonts w:ascii="Arial" w:eastAsia="Arial" w:hAnsi="Arial" w:cs="Arial"/>
                <w:b/>
                <w:bCs/>
                <w:color w:val="000000" w:themeColor="text1"/>
                <w:sz w:val="18"/>
                <w:szCs w:val="18"/>
                <w:lang w:val="en-GB"/>
              </w:rPr>
              <w:t>Risk</w:t>
            </w:r>
          </w:p>
        </w:tc>
        <w:tc>
          <w:tcPr>
            <w:tcW w:w="3633" w:type="dxa"/>
            <w:tcBorders>
              <w:top w:val="single" w:sz="6" w:space="0" w:color="auto"/>
              <w:left w:val="single" w:sz="6" w:space="0" w:color="auto"/>
              <w:bottom w:val="single" w:sz="6" w:space="0" w:color="auto"/>
              <w:right w:val="single" w:sz="6" w:space="0" w:color="auto"/>
            </w:tcBorders>
            <w:shd w:val="clear" w:color="auto" w:fill="D5DCE4"/>
            <w:tcMar>
              <w:left w:w="105" w:type="dxa"/>
              <w:right w:w="105" w:type="dxa"/>
            </w:tcMar>
          </w:tcPr>
          <w:p w14:paraId="2E874FB6" w14:textId="3949608A" w:rsidR="38AAB094" w:rsidRDefault="38AAB094" w:rsidP="38AAB094">
            <w:pPr>
              <w:spacing w:line="276" w:lineRule="auto"/>
              <w:rPr>
                <w:rFonts w:ascii="Arial" w:eastAsia="Arial" w:hAnsi="Arial" w:cs="Arial"/>
                <w:color w:val="000000" w:themeColor="text1"/>
                <w:sz w:val="18"/>
                <w:szCs w:val="18"/>
              </w:rPr>
            </w:pPr>
            <w:r w:rsidRPr="38AAB094">
              <w:rPr>
                <w:rFonts w:ascii="Arial" w:eastAsia="Arial" w:hAnsi="Arial" w:cs="Arial"/>
                <w:b/>
                <w:bCs/>
                <w:color w:val="000000" w:themeColor="text1"/>
                <w:sz w:val="18"/>
                <w:szCs w:val="18"/>
                <w:lang w:val="en-GB"/>
              </w:rPr>
              <w:t>Benefit</w:t>
            </w:r>
          </w:p>
        </w:tc>
      </w:tr>
      <w:tr w:rsidR="38AAB094" w14:paraId="05818B3A" w14:textId="77777777" w:rsidTr="392F46A6">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D5DCE4"/>
            <w:tcMar>
              <w:left w:w="105" w:type="dxa"/>
              <w:right w:w="105" w:type="dxa"/>
            </w:tcMar>
          </w:tcPr>
          <w:p w14:paraId="31BFD260" w14:textId="161739C0" w:rsidR="38AAB094" w:rsidRDefault="38AAB094" w:rsidP="38AAB094">
            <w:pPr>
              <w:spacing w:line="276" w:lineRule="auto"/>
              <w:rPr>
                <w:rFonts w:ascii="Arial" w:eastAsia="Arial" w:hAnsi="Arial" w:cs="Arial"/>
                <w:color w:val="000000" w:themeColor="text1"/>
                <w:sz w:val="18"/>
                <w:szCs w:val="18"/>
              </w:rPr>
            </w:pPr>
            <w:r w:rsidRPr="38AAB094">
              <w:rPr>
                <w:rFonts w:ascii="Arial" w:eastAsia="Arial" w:hAnsi="Arial" w:cs="Arial"/>
                <w:b/>
                <w:bCs/>
                <w:color w:val="000000" w:themeColor="text1"/>
                <w:sz w:val="18"/>
                <w:szCs w:val="18"/>
                <w:lang w:val="en-GB"/>
              </w:rPr>
              <w:t>1</w:t>
            </w:r>
          </w:p>
        </w:tc>
        <w:tc>
          <w:tcPr>
            <w:tcW w:w="1695" w:type="dxa"/>
            <w:tcBorders>
              <w:top w:val="single" w:sz="6" w:space="0" w:color="auto"/>
              <w:left w:val="single" w:sz="6" w:space="0" w:color="auto"/>
              <w:bottom w:val="single" w:sz="6" w:space="0" w:color="auto"/>
              <w:right w:val="single" w:sz="6" w:space="0" w:color="auto"/>
            </w:tcBorders>
            <w:tcMar>
              <w:left w:w="105" w:type="dxa"/>
              <w:right w:w="105" w:type="dxa"/>
            </w:tcMar>
          </w:tcPr>
          <w:p w14:paraId="1799B873" w14:textId="0502E2FD" w:rsidR="38AAB094" w:rsidRDefault="17EA7401" w:rsidP="38AAB094">
            <w:pPr>
              <w:spacing w:line="276" w:lineRule="auto"/>
              <w:rPr>
                <w:rFonts w:ascii="Arial" w:eastAsia="Arial" w:hAnsi="Arial" w:cs="Arial"/>
                <w:b/>
                <w:bCs/>
                <w:sz w:val="18"/>
                <w:szCs w:val="18"/>
                <w:highlight w:val="yellow"/>
                <w:lang w:val="en-GB"/>
              </w:rPr>
            </w:pPr>
            <w:r w:rsidRPr="6A91886E">
              <w:rPr>
                <w:rFonts w:ascii="Arial" w:eastAsia="Arial" w:hAnsi="Arial" w:cs="Arial"/>
                <w:b/>
                <w:bCs/>
                <w:sz w:val="18"/>
                <w:szCs w:val="18"/>
                <w:lang w:val="en-GB"/>
              </w:rPr>
              <w:t xml:space="preserve">Remain </w:t>
            </w:r>
            <w:r w:rsidR="0126EC8E" w:rsidRPr="6A91886E">
              <w:rPr>
                <w:rFonts w:ascii="Arial" w:eastAsia="Arial" w:hAnsi="Arial" w:cs="Arial"/>
                <w:b/>
                <w:bCs/>
                <w:sz w:val="18"/>
                <w:szCs w:val="18"/>
                <w:lang w:val="en-GB"/>
              </w:rPr>
              <w:t xml:space="preserve">at </w:t>
            </w:r>
            <w:r w:rsidRPr="6A91886E">
              <w:rPr>
                <w:rFonts w:ascii="Arial" w:eastAsia="Arial" w:hAnsi="Arial" w:cs="Arial"/>
                <w:b/>
                <w:bCs/>
                <w:sz w:val="18"/>
                <w:szCs w:val="18"/>
                <w:lang w:val="en-GB"/>
              </w:rPr>
              <w:t>15% RRP for band 7</w:t>
            </w:r>
            <w:r w:rsidR="4E163356" w:rsidRPr="6A91886E">
              <w:rPr>
                <w:rFonts w:ascii="Arial" w:eastAsia="Arial" w:hAnsi="Arial" w:cs="Arial"/>
                <w:b/>
                <w:bCs/>
                <w:sz w:val="18"/>
                <w:szCs w:val="18"/>
                <w:lang w:val="en-GB"/>
              </w:rPr>
              <w:t xml:space="preserve"> </w:t>
            </w:r>
            <w:r w:rsidR="006C51E0">
              <w:rPr>
                <w:rFonts w:ascii="Arial" w:eastAsia="Arial" w:hAnsi="Arial" w:cs="Arial"/>
                <w:b/>
                <w:bCs/>
                <w:sz w:val="18"/>
                <w:szCs w:val="18"/>
                <w:lang w:val="en-GB"/>
              </w:rPr>
              <w:t xml:space="preserve">Sonographers </w:t>
            </w:r>
            <w:r w:rsidR="00B04497">
              <w:rPr>
                <w:rFonts w:ascii="Arial" w:eastAsia="Arial" w:hAnsi="Arial" w:cs="Arial"/>
                <w:b/>
                <w:bCs/>
                <w:sz w:val="18"/>
                <w:szCs w:val="18"/>
                <w:lang w:val="en-GB"/>
              </w:rPr>
              <w:t xml:space="preserve">and </w:t>
            </w:r>
            <w:r w:rsidR="00B04497" w:rsidRPr="2CAD4CE1">
              <w:rPr>
                <w:rFonts w:ascii="Arial" w:eastAsia="Arial" w:hAnsi="Arial" w:cs="Arial"/>
                <w:b/>
                <w:bCs/>
                <w:sz w:val="18"/>
                <w:szCs w:val="18"/>
                <w:lang w:val="en-GB"/>
              </w:rPr>
              <w:t>for band 6</w:t>
            </w:r>
            <w:r w:rsidR="006C51E0">
              <w:rPr>
                <w:rFonts w:ascii="Arial" w:eastAsia="Arial" w:hAnsi="Arial" w:cs="Arial"/>
                <w:b/>
                <w:bCs/>
                <w:sz w:val="18"/>
                <w:szCs w:val="18"/>
                <w:lang w:val="en-GB"/>
              </w:rPr>
              <w:t xml:space="preserve"> Trainee Sonographers </w:t>
            </w:r>
            <w:r w:rsidR="00B04497" w:rsidRPr="2CAD4CE1">
              <w:rPr>
                <w:rFonts w:ascii="Arial" w:eastAsia="Arial" w:hAnsi="Arial" w:cs="Arial"/>
                <w:b/>
                <w:bCs/>
                <w:sz w:val="18"/>
                <w:szCs w:val="18"/>
                <w:lang w:val="en-GB"/>
              </w:rPr>
              <w:t>to remain in line with radiographer</w:t>
            </w:r>
            <w:r w:rsidR="00CB7DA2">
              <w:rPr>
                <w:rFonts w:ascii="Arial" w:eastAsia="Arial" w:hAnsi="Arial" w:cs="Arial"/>
                <w:b/>
                <w:bCs/>
                <w:sz w:val="18"/>
                <w:szCs w:val="18"/>
                <w:lang w:val="en-GB"/>
              </w:rPr>
              <w:t xml:space="preserve"> reduction in RRP</w:t>
            </w:r>
            <w:r w:rsidR="00B04497" w:rsidRPr="2CAD4CE1">
              <w:rPr>
                <w:rFonts w:ascii="Arial" w:eastAsia="Arial" w:hAnsi="Arial" w:cs="Arial"/>
                <w:b/>
                <w:bCs/>
                <w:sz w:val="18"/>
                <w:szCs w:val="18"/>
                <w:lang w:val="en-GB"/>
              </w:rPr>
              <w:t xml:space="preserve"> (8% then</w:t>
            </w:r>
            <w:r w:rsidR="00B04497">
              <w:rPr>
                <w:rFonts w:ascii="Arial" w:eastAsia="Arial" w:hAnsi="Arial" w:cs="Arial"/>
                <w:b/>
                <w:bCs/>
                <w:sz w:val="18"/>
                <w:szCs w:val="18"/>
                <w:lang w:val="en-GB"/>
              </w:rPr>
              <w:t xml:space="preserve"> to</w:t>
            </w:r>
            <w:r w:rsidR="00B04497" w:rsidRPr="2CAD4CE1">
              <w:rPr>
                <w:rFonts w:ascii="Arial" w:eastAsia="Arial" w:hAnsi="Arial" w:cs="Arial"/>
                <w:b/>
                <w:bCs/>
                <w:sz w:val="18"/>
                <w:szCs w:val="18"/>
                <w:lang w:val="en-GB"/>
              </w:rPr>
              <w:t xml:space="preserve"> 5% </w:t>
            </w:r>
            <w:r w:rsidR="00B04497">
              <w:rPr>
                <w:rFonts w:ascii="Arial" w:eastAsia="Arial" w:hAnsi="Arial" w:cs="Arial"/>
                <w:b/>
                <w:bCs/>
                <w:sz w:val="18"/>
                <w:szCs w:val="18"/>
                <w:lang w:val="en-GB"/>
              </w:rPr>
              <w:t xml:space="preserve">from </w:t>
            </w:r>
            <w:r w:rsidR="00B04497" w:rsidRPr="2CAD4CE1">
              <w:rPr>
                <w:rFonts w:ascii="Arial" w:eastAsia="Arial" w:hAnsi="Arial" w:cs="Arial"/>
                <w:b/>
                <w:bCs/>
                <w:sz w:val="18"/>
                <w:szCs w:val="18"/>
                <w:lang w:val="en-GB"/>
              </w:rPr>
              <w:t>December 2025</w:t>
            </w:r>
          </w:p>
        </w:tc>
        <w:tc>
          <w:tcPr>
            <w:tcW w:w="3133" w:type="dxa"/>
            <w:tcBorders>
              <w:top w:val="single" w:sz="6" w:space="0" w:color="auto"/>
              <w:left w:val="single" w:sz="6" w:space="0" w:color="auto"/>
              <w:bottom w:val="single" w:sz="6" w:space="0" w:color="auto"/>
              <w:right w:val="single" w:sz="6" w:space="0" w:color="auto"/>
            </w:tcBorders>
            <w:tcMar>
              <w:left w:w="105" w:type="dxa"/>
              <w:right w:w="105" w:type="dxa"/>
            </w:tcMar>
          </w:tcPr>
          <w:p w14:paraId="13C8C389" w14:textId="4F389C94" w:rsidR="38AAB094" w:rsidRDefault="0126EC8E" w:rsidP="2CAD4CE1">
            <w:pPr>
              <w:spacing w:line="276" w:lineRule="auto"/>
              <w:rPr>
                <w:rFonts w:ascii="Arial" w:eastAsia="Arial" w:hAnsi="Arial" w:cs="Arial"/>
                <w:sz w:val="18"/>
                <w:szCs w:val="18"/>
              </w:rPr>
            </w:pPr>
            <w:r w:rsidRPr="6A91886E">
              <w:rPr>
                <w:rFonts w:ascii="Arial" w:eastAsia="Arial" w:hAnsi="Arial" w:cs="Arial"/>
                <w:sz w:val="18"/>
                <w:szCs w:val="18"/>
              </w:rPr>
              <w:t xml:space="preserve">The Directorate does not meet the savings identified within the </w:t>
            </w:r>
            <w:r w:rsidR="1F0560E3" w:rsidRPr="6A91886E">
              <w:rPr>
                <w:rFonts w:ascii="Arial" w:eastAsia="Arial" w:hAnsi="Arial" w:cs="Arial"/>
                <w:sz w:val="18"/>
                <w:szCs w:val="18"/>
              </w:rPr>
              <w:t>CIP.</w:t>
            </w:r>
          </w:p>
          <w:p w14:paraId="2C9C459E" w14:textId="23FC625B" w:rsidR="38AAB094" w:rsidRDefault="38AAB094" w:rsidP="2CAD4CE1">
            <w:pPr>
              <w:spacing w:line="276" w:lineRule="auto"/>
              <w:rPr>
                <w:rFonts w:ascii="Arial" w:eastAsia="Arial" w:hAnsi="Arial" w:cs="Arial"/>
                <w:sz w:val="18"/>
                <w:szCs w:val="18"/>
                <w:lang w:val="en-GB"/>
              </w:rPr>
            </w:pPr>
          </w:p>
          <w:p w14:paraId="6C3EBE14" w14:textId="77777777" w:rsidR="38AAB094" w:rsidRDefault="1F0560E3" w:rsidP="2CAD4CE1">
            <w:pPr>
              <w:spacing w:line="276" w:lineRule="auto"/>
              <w:rPr>
                <w:rFonts w:ascii="Arial" w:eastAsia="Arial" w:hAnsi="Arial" w:cs="Arial"/>
                <w:sz w:val="18"/>
                <w:szCs w:val="18"/>
              </w:rPr>
            </w:pPr>
            <w:r w:rsidRPr="6A91886E">
              <w:rPr>
                <w:rFonts w:ascii="Arial" w:eastAsia="Arial" w:hAnsi="Arial" w:cs="Arial"/>
                <w:sz w:val="18"/>
                <w:szCs w:val="18"/>
              </w:rPr>
              <w:t xml:space="preserve">Negative </w:t>
            </w:r>
            <w:r w:rsidR="17F672A4" w:rsidRPr="6A91886E">
              <w:rPr>
                <w:rFonts w:ascii="Arial" w:eastAsia="Arial" w:hAnsi="Arial" w:cs="Arial"/>
                <w:sz w:val="18"/>
                <w:szCs w:val="18"/>
              </w:rPr>
              <w:t>i</w:t>
            </w:r>
            <w:r w:rsidRPr="6A91886E">
              <w:rPr>
                <w:rFonts w:ascii="Arial" w:eastAsia="Arial" w:hAnsi="Arial" w:cs="Arial"/>
                <w:sz w:val="18"/>
                <w:szCs w:val="18"/>
              </w:rPr>
              <w:t xml:space="preserve">mpact on </w:t>
            </w:r>
            <w:r w:rsidR="0126EC8E" w:rsidRPr="6A91886E">
              <w:rPr>
                <w:rFonts w:ascii="Arial" w:eastAsia="Arial" w:hAnsi="Arial" w:cs="Arial"/>
                <w:sz w:val="18"/>
                <w:szCs w:val="18"/>
              </w:rPr>
              <w:t xml:space="preserve">the </w:t>
            </w:r>
            <w:r w:rsidRPr="6A91886E">
              <w:rPr>
                <w:rFonts w:ascii="Arial" w:eastAsia="Arial" w:hAnsi="Arial" w:cs="Arial"/>
                <w:sz w:val="18"/>
                <w:szCs w:val="18"/>
              </w:rPr>
              <w:t>rest of radiology workforce who have</w:t>
            </w:r>
            <w:r w:rsidR="17F672A4" w:rsidRPr="6A91886E">
              <w:rPr>
                <w:rFonts w:ascii="Arial" w:eastAsia="Arial" w:hAnsi="Arial" w:cs="Arial"/>
                <w:sz w:val="18"/>
                <w:szCs w:val="18"/>
              </w:rPr>
              <w:t xml:space="preserve"> already</w:t>
            </w:r>
            <w:r w:rsidRPr="6A91886E">
              <w:rPr>
                <w:rFonts w:ascii="Arial" w:eastAsia="Arial" w:hAnsi="Arial" w:cs="Arial"/>
                <w:sz w:val="18"/>
                <w:szCs w:val="18"/>
              </w:rPr>
              <w:t xml:space="preserve"> experienced reductions in RRP</w:t>
            </w:r>
          </w:p>
          <w:p w14:paraId="24468C61" w14:textId="77777777" w:rsidR="001017A8" w:rsidRDefault="001017A8" w:rsidP="2CAD4CE1">
            <w:pPr>
              <w:spacing w:line="276" w:lineRule="auto"/>
              <w:rPr>
                <w:rFonts w:ascii="Arial" w:eastAsia="Arial" w:hAnsi="Arial" w:cs="Arial"/>
                <w:sz w:val="18"/>
                <w:szCs w:val="18"/>
              </w:rPr>
            </w:pPr>
          </w:p>
          <w:p w14:paraId="0FA6AA6A" w14:textId="77777777" w:rsidR="001017A8" w:rsidRDefault="0126EC8E" w:rsidP="2CAD4CE1">
            <w:pPr>
              <w:spacing w:line="276" w:lineRule="auto"/>
              <w:rPr>
                <w:rFonts w:ascii="Arial" w:eastAsia="Arial" w:hAnsi="Arial" w:cs="Arial"/>
                <w:sz w:val="18"/>
                <w:szCs w:val="18"/>
              </w:rPr>
            </w:pPr>
            <w:r w:rsidRPr="6A91886E">
              <w:rPr>
                <w:rFonts w:ascii="Arial" w:eastAsia="Arial" w:hAnsi="Arial" w:cs="Arial"/>
                <w:sz w:val="18"/>
                <w:szCs w:val="18"/>
              </w:rPr>
              <w:t>It will be harder to remove if approved to keep at 15% for a further 12 months.</w:t>
            </w:r>
          </w:p>
          <w:p w14:paraId="6D0270A0" w14:textId="77777777" w:rsidR="001017A8" w:rsidRDefault="001017A8" w:rsidP="2CAD4CE1">
            <w:pPr>
              <w:spacing w:line="276" w:lineRule="auto"/>
              <w:rPr>
                <w:rFonts w:ascii="Arial" w:eastAsia="Arial" w:hAnsi="Arial" w:cs="Arial"/>
                <w:sz w:val="18"/>
                <w:szCs w:val="18"/>
              </w:rPr>
            </w:pPr>
          </w:p>
          <w:p w14:paraId="182B9DBB" w14:textId="77777777" w:rsidR="001017A8" w:rsidRDefault="0126EC8E" w:rsidP="2CAD4CE1">
            <w:pPr>
              <w:spacing w:line="276" w:lineRule="auto"/>
              <w:rPr>
                <w:rFonts w:ascii="Arial" w:eastAsia="Arial" w:hAnsi="Arial" w:cs="Arial"/>
                <w:sz w:val="18"/>
                <w:szCs w:val="18"/>
              </w:rPr>
            </w:pPr>
            <w:r w:rsidRPr="6A91886E">
              <w:rPr>
                <w:rFonts w:ascii="Arial" w:eastAsia="Arial" w:hAnsi="Arial" w:cs="Arial"/>
                <w:sz w:val="18"/>
                <w:szCs w:val="18"/>
              </w:rPr>
              <w:t>Potential discrimination/equal pay claims</w:t>
            </w:r>
          </w:p>
          <w:p w14:paraId="01D30524" w14:textId="3D650BED" w:rsidR="001017A8" w:rsidRDefault="001017A8" w:rsidP="2CAD4CE1">
            <w:pPr>
              <w:spacing w:line="276" w:lineRule="auto"/>
              <w:rPr>
                <w:rFonts w:ascii="Arial" w:eastAsia="Arial" w:hAnsi="Arial" w:cs="Arial"/>
                <w:sz w:val="18"/>
                <w:szCs w:val="18"/>
              </w:rPr>
            </w:pPr>
          </w:p>
        </w:tc>
        <w:tc>
          <w:tcPr>
            <w:tcW w:w="3633" w:type="dxa"/>
            <w:tcBorders>
              <w:top w:val="single" w:sz="6" w:space="0" w:color="auto"/>
              <w:left w:val="single" w:sz="6" w:space="0" w:color="auto"/>
              <w:bottom w:val="single" w:sz="6" w:space="0" w:color="auto"/>
              <w:right w:val="single" w:sz="6" w:space="0" w:color="auto"/>
            </w:tcBorders>
            <w:tcMar>
              <w:left w:w="105" w:type="dxa"/>
              <w:right w:w="105" w:type="dxa"/>
            </w:tcMar>
          </w:tcPr>
          <w:p w14:paraId="339788E0" w14:textId="57703C49" w:rsidR="38AAB094" w:rsidRDefault="46812866" w:rsidP="2CAD4CE1">
            <w:pPr>
              <w:spacing w:line="269" w:lineRule="auto"/>
              <w:ind w:right="365"/>
              <w:rPr>
                <w:rFonts w:ascii="Arial" w:eastAsia="Arial" w:hAnsi="Arial" w:cs="Arial"/>
                <w:sz w:val="18"/>
                <w:szCs w:val="18"/>
              </w:rPr>
            </w:pPr>
            <w:r w:rsidRPr="6A91886E">
              <w:rPr>
                <w:rFonts w:ascii="Arial" w:eastAsia="Arial" w:hAnsi="Arial" w:cs="Arial"/>
                <w:sz w:val="18"/>
                <w:szCs w:val="18"/>
                <w:lang w:val="en-GB"/>
              </w:rPr>
              <w:t>Stable workforce</w:t>
            </w:r>
            <w:r w:rsidR="155827C9" w:rsidRPr="6A91886E">
              <w:rPr>
                <w:rFonts w:ascii="Arial" w:eastAsia="Arial" w:hAnsi="Arial" w:cs="Arial"/>
                <w:sz w:val="18"/>
                <w:szCs w:val="18"/>
                <w:lang w:val="en-GB"/>
              </w:rPr>
              <w:t xml:space="preserve"> w</w:t>
            </w:r>
            <w:r w:rsidR="3473ABBD" w:rsidRPr="6A91886E">
              <w:rPr>
                <w:rFonts w:ascii="Arial" w:eastAsia="Arial" w:hAnsi="Arial" w:cs="Arial"/>
                <w:sz w:val="18"/>
                <w:szCs w:val="18"/>
                <w:lang w:val="en-GB"/>
              </w:rPr>
              <w:t>ith moral</w:t>
            </w:r>
            <w:r w:rsidR="0126EC8E" w:rsidRPr="6A91886E">
              <w:rPr>
                <w:rFonts w:ascii="Arial" w:eastAsia="Arial" w:hAnsi="Arial" w:cs="Arial"/>
                <w:sz w:val="18"/>
                <w:szCs w:val="18"/>
                <w:lang w:val="en-GB"/>
              </w:rPr>
              <w:t>e</w:t>
            </w:r>
            <w:r w:rsidR="3473ABBD" w:rsidRPr="6A91886E">
              <w:rPr>
                <w:rFonts w:ascii="Arial" w:eastAsia="Arial" w:hAnsi="Arial" w:cs="Arial"/>
                <w:sz w:val="18"/>
                <w:szCs w:val="18"/>
                <w:lang w:val="en-GB"/>
              </w:rPr>
              <w:t xml:space="preserve"> and goodwill remaining high </w:t>
            </w:r>
          </w:p>
          <w:p w14:paraId="70C4D8C3" w14:textId="3F821A5D" w:rsidR="38AAB094" w:rsidRDefault="38AAB094" w:rsidP="38AAB094">
            <w:pPr>
              <w:spacing w:line="269" w:lineRule="auto"/>
              <w:ind w:right="365"/>
              <w:rPr>
                <w:rFonts w:ascii="Arial" w:eastAsia="Arial" w:hAnsi="Arial" w:cs="Arial"/>
                <w:sz w:val="18"/>
                <w:szCs w:val="18"/>
              </w:rPr>
            </w:pPr>
            <w:r w:rsidRPr="38AAB094">
              <w:rPr>
                <w:rFonts w:ascii="Arial" w:eastAsia="Arial" w:hAnsi="Arial" w:cs="Arial"/>
                <w:sz w:val="18"/>
                <w:szCs w:val="18"/>
                <w:lang w:val="en-GB"/>
              </w:rPr>
              <w:t xml:space="preserve"> </w:t>
            </w:r>
          </w:p>
          <w:p w14:paraId="290D8BC0" w14:textId="77777777" w:rsidR="38AAB094" w:rsidRDefault="46812866" w:rsidP="2CAD4CE1">
            <w:pPr>
              <w:spacing w:line="269" w:lineRule="auto"/>
              <w:ind w:right="365"/>
              <w:rPr>
                <w:rFonts w:ascii="Arial" w:eastAsia="Arial" w:hAnsi="Arial" w:cs="Arial"/>
                <w:sz w:val="18"/>
                <w:szCs w:val="18"/>
                <w:lang w:val="en-GB"/>
              </w:rPr>
            </w:pPr>
            <w:r w:rsidRPr="6A91886E">
              <w:rPr>
                <w:rFonts w:ascii="Arial" w:eastAsia="Arial" w:hAnsi="Arial" w:cs="Arial"/>
                <w:sz w:val="18"/>
                <w:szCs w:val="18"/>
                <w:lang w:val="en-GB"/>
              </w:rPr>
              <w:t xml:space="preserve">Agency/NHSP </w:t>
            </w:r>
            <w:r w:rsidR="0AA61E4E" w:rsidRPr="6A91886E">
              <w:rPr>
                <w:rFonts w:ascii="Arial" w:eastAsia="Arial" w:hAnsi="Arial" w:cs="Arial"/>
                <w:sz w:val="18"/>
                <w:szCs w:val="18"/>
                <w:lang w:val="en-GB"/>
              </w:rPr>
              <w:t>expend</w:t>
            </w:r>
            <w:r w:rsidR="49772E89" w:rsidRPr="6A91886E">
              <w:rPr>
                <w:rFonts w:ascii="Arial" w:eastAsia="Arial" w:hAnsi="Arial" w:cs="Arial"/>
                <w:sz w:val="18"/>
                <w:szCs w:val="18"/>
                <w:lang w:val="en-GB"/>
              </w:rPr>
              <w:t>iture</w:t>
            </w:r>
            <w:r w:rsidR="17F672A4" w:rsidRPr="6A91886E">
              <w:rPr>
                <w:rFonts w:ascii="Arial" w:eastAsia="Arial" w:hAnsi="Arial" w:cs="Arial"/>
                <w:sz w:val="18"/>
                <w:szCs w:val="18"/>
                <w:lang w:val="en-GB"/>
              </w:rPr>
              <w:t xml:space="preserve"> remains static</w:t>
            </w:r>
            <w:r w:rsidR="0126EC8E" w:rsidRPr="6A91886E">
              <w:rPr>
                <w:rFonts w:ascii="Arial" w:eastAsia="Arial" w:hAnsi="Arial" w:cs="Arial"/>
                <w:sz w:val="18"/>
                <w:szCs w:val="18"/>
                <w:lang w:val="en-GB"/>
              </w:rPr>
              <w:t>.</w:t>
            </w:r>
          </w:p>
          <w:p w14:paraId="1696F742" w14:textId="77777777" w:rsidR="001017A8" w:rsidRDefault="001017A8" w:rsidP="2CAD4CE1">
            <w:pPr>
              <w:spacing w:line="269" w:lineRule="auto"/>
              <w:ind w:right="365"/>
              <w:rPr>
                <w:rFonts w:ascii="Arial" w:eastAsia="Arial" w:hAnsi="Arial" w:cs="Arial"/>
                <w:sz w:val="18"/>
                <w:szCs w:val="18"/>
                <w:lang w:val="en-GB"/>
              </w:rPr>
            </w:pPr>
          </w:p>
          <w:p w14:paraId="1763BF6A" w14:textId="2F094922" w:rsidR="001017A8" w:rsidRDefault="0126EC8E" w:rsidP="2CAD4CE1">
            <w:pPr>
              <w:spacing w:line="269" w:lineRule="auto"/>
              <w:ind w:right="365"/>
              <w:rPr>
                <w:rFonts w:ascii="Arial" w:eastAsia="Arial" w:hAnsi="Arial" w:cs="Arial"/>
                <w:sz w:val="18"/>
                <w:szCs w:val="18"/>
                <w:lang w:val="en-GB"/>
              </w:rPr>
            </w:pPr>
            <w:r w:rsidRPr="6A91886E">
              <w:rPr>
                <w:rFonts w:ascii="Arial" w:eastAsia="Arial" w:hAnsi="Arial" w:cs="Arial"/>
                <w:sz w:val="18"/>
                <w:szCs w:val="18"/>
                <w:lang w:val="en-GB"/>
              </w:rPr>
              <w:t>Possible static/reduction of activity being undertaken by Medicare.</w:t>
            </w:r>
          </w:p>
        </w:tc>
      </w:tr>
      <w:tr w:rsidR="38AAB094" w14:paraId="19A81BE2" w14:textId="77777777" w:rsidTr="392F46A6">
        <w:trPr>
          <w:trHeight w:val="300"/>
        </w:trPr>
        <w:tc>
          <w:tcPr>
            <w:tcW w:w="405" w:type="dxa"/>
            <w:tcBorders>
              <w:top w:val="single" w:sz="6" w:space="0" w:color="auto"/>
              <w:left w:val="single" w:sz="6" w:space="0" w:color="auto"/>
              <w:bottom w:val="single" w:sz="6" w:space="0" w:color="auto"/>
              <w:right w:val="single" w:sz="6" w:space="0" w:color="auto"/>
            </w:tcBorders>
            <w:shd w:val="clear" w:color="auto" w:fill="D5DCE4"/>
            <w:tcMar>
              <w:left w:w="105" w:type="dxa"/>
              <w:right w:w="105" w:type="dxa"/>
            </w:tcMar>
          </w:tcPr>
          <w:p w14:paraId="5F6D2EF8" w14:textId="26F1BA2B" w:rsidR="38AAB094" w:rsidRDefault="38AAB094" w:rsidP="38AAB094">
            <w:pPr>
              <w:spacing w:line="276" w:lineRule="auto"/>
              <w:rPr>
                <w:rFonts w:ascii="Arial" w:eastAsia="Arial" w:hAnsi="Arial" w:cs="Arial"/>
                <w:color w:val="000000" w:themeColor="text1"/>
                <w:sz w:val="18"/>
                <w:szCs w:val="18"/>
              </w:rPr>
            </w:pPr>
            <w:r w:rsidRPr="38AAB094">
              <w:rPr>
                <w:rFonts w:ascii="Arial" w:eastAsia="Arial" w:hAnsi="Arial" w:cs="Arial"/>
                <w:b/>
                <w:bCs/>
                <w:color w:val="000000" w:themeColor="text1"/>
                <w:sz w:val="18"/>
                <w:szCs w:val="18"/>
                <w:lang w:val="en-GB"/>
              </w:rPr>
              <w:t>2</w:t>
            </w:r>
          </w:p>
        </w:tc>
        <w:tc>
          <w:tcPr>
            <w:tcW w:w="1695" w:type="dxa"/>
            <w:tcBorders>
              <w:top w:val="single" w:sz="6" w:space="0" w:color="auto"/>
              <w:left w:val="single" w:sz="6" w:space="0" w:color="auto"/>
              <w:bottom w:val="single" w:sz="6" w:space="0" w:color="auto"/>
              <w:right w:val="single" w:sz="6" w:space="0" w:color="auto"/>
            </w:tcBorders>
            <w:tcMar>
              <w:left w:w="105" w:type="dxa"/>
              <w:right w:w="105" w:type="dxa"/>
            </w:tcMar>
          </w:tcPr>
          <w:p w14:paraId="04E73913" w14:textId="129291D2" w:rsidR="38AAB094" w:rsidRDefault="46812866" w:rsidP="38AAB094">
            <w:pPr>
              <w:spacing w:line="276" w:lineRule="auto"/>
              <w:rPr>
                <w:rFonts w:ascii="Arial" w:eastAsia="Arial" w:hAnsi="Arial" w:cs="Arial"/>
                <w:b/>
                <w:bCs/>
                <w:sz w:val="18"/>
                <w:szCs w:val="18"/>
                <w:lang w:val="en-GB"/>
              </w:rPr>
            </w:pPr>
            <w:r w:rsidRPr="6A91886E">
              <w:rPr>
                <w:rFonts w:ascii="Arial" w:eastAsia="Arial" w:hAnsi="Arial" w:cs="Arial"/>
                <w:b/>
                <w:bCs/>
                <w:sz w:val="18"/>
                <w:szCs w:val="18"/>
                <w:lang w:val="en-GB"/>
              </w:rPr>
              <w:t>Reduce RRP for band 7</w:t>
            </w:r>
            <w:r w:rsidR="00CB7DA2">
              <w:rPr>
                <w:rFonts w:ascii="Arial" w:eastAsia="Arial" w:hAnsi="Arial" w:cs="Arial"/>
                <w:b/>
                <w:bCs/>
                <w:sz w:val="18"/>
                <w:szCs w:val="18"/>
                <w:lang w:val="en-GB"/>
              </w:rPr>
              <w:t xml:space="preserve"> Sonographers </w:t>
            </w:r>
            <w:r w:rsidRPr="6A91886E">
              <w:rPr>
                <w:rFonts w:ascii="Arial" w:eastAsia="Arial" w:hAnsi="Arial" w:cs="Arial"/>
                <w:b/>
                <w:bCs/>
                <w:sz w:val="18"/>
                <w:szCs w:val="18"/>
                <w:lang w:val="en-GB"/>
              </w:rPr>
              <w:t xml:space="preserve">from 15% to 12% </w:t>
            </w:r>
          </w:p>
          <w:p w14:paraId="1B04E26C" w14:textId="2B1E62D7" w:rsidR="4BF788B6" w:rsidRDefault="31AF8D95" w:rsidP="38AAB094">
            <w:pPr>
              <w:spacing w:line="276" w:lineRule="auto"/>
              <w:rPr>
                <w:rFonts w:ascii="Arial" w:eastAsia="Arial" w:hAnsi="Arial" w:cs="Arial"/>
                <w:b/>
                <w:bCs/>
                <w:sz w:val="18"/>
                <w:szCs w:val="18"/>
                <w:lang w:val="en-GB"/>
              </w:rPr>
            </w:pPr>
            <w:r w:rsidRPr="2CAD4CE1">
              <w:rPr>
                <w:rFonts w:ascii="Arial" w:eastAsia="Arial" w:hAnsi="Arial" w:cs="Arial"/>
                <w:b/>
                <w:bCs/>
                <w:sz w:val="18"/>
                <w:szCs w:val="18"/>
                <w:lang w:val="en-GB"/>
              </w:rPr>
              <w:t xml:space="preserve">RRP </w:t>
            </w:r>
            <w:r w:rsidR="00CB7DA2">
              <w:rPr>
                <w:rFonts w:ascii="Arial" w:eastAsia="Arial" w:hAnsi="Arial" w:cs="Arial"/>
                <w:b/>
                <w:bCs/>
                <w:sz w:val="18"/>
                <w:szCs w:val="18"/>
                <w:lang w:val="en-GB"/>
              </w:rPr>
              <w:t xml:space="preserve">and </w:t>
            </w:r>
            <w:r w:rsidR="00CB7DA2" w:rsidRPr="2CAD4CE1">
              <w:rPr>
                <w:rFonts w:ascii="Arial" w:eastAsia="Arial" w:hAnsi="Arial" w:cs="Arial"/>
                <w:b/>
                <w:bCs/>
                <w:sz w:val="18"/>
                <w:szCs w:val="18"/>
                <w:lang w:val="en-GB"/>
              </w:rPr>
              <w:t>for band 6</w:t>
            </w:r>
            <w:r w:rsidR="00CB7DA2">
              <w:rPr>
                <w:rFonts w:ascii="Arial" w:eastAsia="Arial" w:hAnsi="Arial" w:cs="Arial"/>
                <w:b/>
                <w:bCs/>
                <w:sz w:val="18"/>
                <w:szCs w:val="18"/>
                <w:lang w:val="en-GB"/>
              </w:rPr>
              <w:t xml:space="preserve"> Trainee Sonographers </w:t>
            </w:r>
            <w:r w:rsidR="00CB7DA2" w:rsidRPr="2CAD4CE1">
              <w:rPr>
                <w:rFonts w:ascii="Arial" w:eastAsia="Arial" w:hAnsi="Arial" w:cs="Arial"/>
                <w:b/>
                <w:bCs/>
                <w:sz w:val="18"/>
                <w:szCs w:val="18"/>
                <w:lang w:val="en-GB"/>
              </w:rPr>
              <w:t xml:space="preserve">to </w:t>
            </w:r>
            <w:r w:rsidR="00CB7DA2" w:rsidRPr="2CAD4CE1">
              <w:rPr>
                <w:rFonts w:ascii="Arial" w:eastAsia="Arial" w:hAnsi="Arial" w:cs="Arial"/>
                <w:b/>
                <w:bCs/>
                <w:sz w:val="18"/>
                <w:szCs w:val="18"/>
                <w:lang w:val="en-GB"/>
              </w:rPr>
              <w:lastRenderedPageBreak/>
              <w:t>remain in line with radiographer</w:t>
            </w:r>
            <w:r w:rsidR="00CB7DA2">
              <w:rPr>
                <w:rFonts w:ascii="Arial" w:eastAsia="Arial" w:hAnsi="Arial" w:cs="Arial"/>
                <w:b/>
                <w:bCs/>
                <w:sz w:val="18"/>
                <w:szCs w:val="18"/>
                <w:lang w:val="en-GB"/>
              </w:rPr>
              <w:t xml:space="preserve"> reduction in RRP</w:t>
            </w:r>
            <w:r w:rsidR="00CB7DA2" w:rsidRPr="2CAD4CE1">
              <w:rPr>
                <w:rFonts w:ascii="Arial" w:eastAsia="Arial" w:hAnsi="Arial" w:cs="Arial"/>
                <w:b/>
                <w:bCs/>
                <w:sz w:val="18"/>
                <w:szCs w:val="18"/>
                <w:lang w:val="en-GB"/>
              </w:rPr>
              <w:t xml:space="preserve"> (8% then</w:t>
            </w:r>
            <w:r w:rsidR="00CB7DA2">
              <w:rPr>
                <w:rFonts w:ascii="Arial" w:eastAsia="Arial" w:hAnsi="Arial" w:cs="Arial"/>
                <w:b/>
                <w:bCs/>
                <w:sz w:val="18"/>
                <w:szCs w:val="18"/>
                <w:lang w:val="en-GB"/>
              </w:rPr>
              <w:t xml:space="preserve"> to</w:t>
            </w:r>
            <w:r w:rsidR="00CB7DA2" w:rsidRPr="2CAD4CE1">
              <w:rPr>
                <w:rFonts w:ascii="Arial" w:eastAsia="Arial" w:hAnsi="Arial" w:cs="Arial"/>
                <w:b/>
                <w:bCs/>
                <w:sz w:val="18"/>
                <w:szCs w:val="18"/>
                <w:lang w:val="en-GB"/>
              </w:rPr>
              <w:t xml:space="preserve"> 5% </w:t>
            </w:r>
            <w:r w:rsidR="00CB7DA2">
              <w:rPr>
                <w:rFonts w:ascii="Arial" w:eastAsia="Arial" w:hAnsi="Arial" w:cs="Arial"/>
                <w:b/>
                <w:bCs/>
                <w:sz w:val="18"/>
                <w:szCs w:val="18"/>
                <w:lang w:val="en-GB"/>
              </w:rPr>
              <w:t xml:space="preserve">from </w:t>
            </w:r>
            <w:r w:rsidR="00CB7DA2" w:rsidRPr="2CAD4CE1">
              <w:rPr>
                <w:rFonts w:ascii="Arial" w:eastAsia="Arial" w:hAnsi="Arial" w:cs="Arial"/>
                <w:b/>
                <w:bCs/>
                <w:sz w:val="18"/>
                <w:szCs w:val="18"/>
                <w:lang w:val="en-GB"/>
              </w:rPr>
              <w:t>December 2025</w:t>
            </w:r>
          </w:p>
        </w:tc>
        <w:tc>
          <w:tcPr>
            <w:tcW w:w="3133" w:type="dxa"/>
            <w:tcBorders>
              <w:top w:val="single" w:sz="6" w:space="0" w:color="auto"/>
              <w:left w:val="single" w:sz="6" w:space="0" w:color="auto"/>
              <w:bottom w:val="single" w:sz="6" w:space="0" w:color="auto"/>
              <w:right w:val="single" w:sz="6" w:space="0" w:color="auto"/>
            </w:tcBorders>
            <w:tcMar>
              <w:left w:w="105" w:type="dxa"/>
              <w:right w:w="105" w:type="dxa"/>
            </w:tcMar>
          </w:tcPr>
          <w:p w14:paraId="5927B4B1" w14:textId="2EFA628C" w:rsidR="38AAB094" w:rsidRDefault="17EA7401" w:rsidP="38AAB094">
            <w:pPr>
              <w:spacing w:line="276" w:lineRule="auto"/>
              <w:rPr>
                <w:rFonts w:ascii="Arial" w:eastAsia="Arial" w:hAnsi="Arial" w:cs="Arial"/>
                <w:sz w:val="18"/>
                <w:szCs w:val="18"/>
              </w:rPr>
            </w:pPr>
            <w:r w:rsidRPr="6A91886E">
              <w:rPr>
                <w:rFonts w:ascii="Arial" w:eastAsia="Arial" w:hAnsi="Arial" w:cs="Arial"/>
                <w:sz w:val="18"/>
                <w:szCs w:val="18"/>
                <w:lang w:val="en-GB"/>
              </w:rPr>
              <w:lastRenderedPageBreak/>
              <w:t>Loss of staff to compet</w:t>
            </w:r>
            <w:r w:rsidR="391B359B" w:rsidRPr="6A91886E">
              <w:rPr>
                <w:rFonts w:ascii="Arial" w:eastAsia="Arial" w:hAnsi="Arial" w:cs="Arial"/>
                <w:sz w:val="18"/>
                <w:szCs w:val="18"/>
                <w:lang w:val="en-GB"/>
              </w:rPr>
              <w:t>itive</w:t>
            </w:r>
            <w:r w:rsidRPr="6A91886E">
              <w:rPr>
                <w:rFonts w:ascii="Arial" w:eastAsia="Arial" w:hAnsi="Arial" w:cs="Arial"/>
                <w:sz w:val="18"/>
                <w:szCs w:val="18"/>
                <w:lang w:val="en-GB"/>
              </w:rPr>
              <w:t xml:space="preserve"> local providers both NHS and private.</w:t>
            </w:r>
          </w:p>
          <w:p w14:paraId="144F5ED8" w14:textId="6E7F1A08" w:rsidR="38AAB094" w:rsidRDefault="38AAB094" w:rsidP="38AAB094">
            <w:pPr>
              <w:spacing w:line="276" w:lineRule="auto"/>
              <w:rPr>
                <w:rFonts w:ascii="Arial" w:eastAsia="Arial" w:hAnsi="Arial" w:cs="Arial"/>
                <w:sz w:val="18"/>
                <w:szCs w:val="18"/>
              </w:rPr>
            </w:pPr>
            <w:r w:rsidRPr="38AAB094">
              <w:rPr>
                <w:rFonts w:ascii="Arial" w:eastAsia="Arial" w:hAnsi="Arial" w:cs="Arial"/>
                <w:sz w:val="18"/>
                <w:szCs w:val="18"/>
                <w:lang w:val="en-GB"/>
              </w:rPr>
              <w:t xml:space="preserve"> </w:t>
            </w:r>
          </w:p>
          <w:p w14:paraId="399398B3" w14:textId="2AE845C8" w:rsidR="38AAB094" w:rsidRDefault="17EA7401" w:rsidP="38AAB094">
            <w:pPr>
              <w:spacing w:line="276" w:lineRule="auto"/>
              <w:rPr>
                <w:rFonts w:ascii="Arial" w:eastAsia="Arial" w:hAnsi="Arial" w:cs="Arial"/>
                <w:sz w:val="18"/>
                <w:szCs w:val="18"/>
                <w:lang w:val="en-GB"/>
              </w:rPr>
            </w:pPr>
            <w:r w:rsidRPr="6A91886E">
              <w:rPr>
                <w:rFonts w:ascii="Arial" w:eastAsia="Arial" w:hAnsi="Arial" w:cs="Arial"/>
                <w:sz w:val="18"/>
                <w:szCs w:val="18"/>
                <w:lang w:val="en-GB"/>
              </w:rPr>
              <w:t xml:space="preserve">Reduced morale and staff feel undervalued. </w:t>
            </w:r>
          </w:p>
          <w:p w14:paraId="6A19F8C3" w14:textId="77777777" w:rsidR="001017A8" w:rsidRDefault="001017A8" w:rsidP="38AAB094">
            <w:pPr>
              <w:spacing w:line="276" w:lineRule="auto"/>
              <w:rPr>
                <w:rFonts w:ascii="Arial" w:eastAsia="Arial" w:hAnsi="Arial" w:cs="Arial"/>
                <w:sz w:val="18"/>
                <w:szCs w:val="18"/>
                <w:lang w:val="en-GB"/>
              </w:rPr>
            </w:pPr>
          </w:p>
          <w:p w14:paraId="460E7292" w14:textId="2845A532" w:rsidR="38AAB094" w:rsidRDefault="38AAB094" w:rsidP="392F46A6">
            <w:pPr>
              <w:spacing w:line="276" w:lineRule="auto"/>
              <w:rPr>
                <w:rFonts w:ascii="Arial" w:eastAsia="Arial" w:hAnsi="Arial" w:cs="Arial"/>
                <w:sz w:val="18"/>
                <w:szCs w:val="18"/>
                <w:u w:val="single"/>
                <w:lang w:val="en-GB"/>
              </w:rPr>
            </w:pPr>
          </w:p>
          <w:p w14:paraId="6228B3AA" w14:textId="1423B14D" w:rsidR="38AAB094" w:rsidRDefault="38AAB094" w:rsidP="2CAD4CE1">
            <w:pPr>
              <w:spacing w:line="269" w:lineRule="auto"/>
              <w:ind w:right="122"/>
              <w:rPr>
                <w:rFonts w:ascii="Arial" w:eastAsia="Arial" w:hAnsi="Arial" w:cs="Arial"/>
                <w:sz w:val="18"/>
                <w:szCs w:val="18"/>
                <w:lang w:val="en-GB"/>
              </w:rPr>
            </w:pPr>
          </w:p>
        </w:tc>
        <w:tc>
          <w:tcPr>
            <w:tcW w:w="3633" w:type="dxa"/>
            <w:tcBorders>
              <w:top w:val="single" w:sz="6" w:space="0" w:color="auto"/>
              <w:left w:val="single" w:sz="6" w:space="0" w:color="auto"/>
              <w:bottom w:val="single" w:sz="6" w:space="0" w:color="auto"/>
              <w:right w:val="single" w:sz="6" w:space="0" w:color="auto"/>
            </w:tcBorders>
            <w:tcMar>
              <w:left w:w="105" w:type="dxa"/>
              <w:right w:w="105" w:type="dxa"/>
            </w:tcMar>
          </w:tcPr>
          <w:p w14:paraId="0C4F50CD" w14:textId="2ABFF76A" w:rsidR="38AAB094" w:rsidRDefault="45BFA28C" w:rsidP="38AAB094">
            <w:pPr>
              <w:spacing w:line="276" w:lineRule="auto"/>
              <w:rPr>
                <w:rFonts w:ascii="Arial" w:eastAsia="Arial" w:hAnsi="Arial" w:cs="Arial"/>
                <w:sz w:val="18"/>
                <w:szCs w:val="18"/>
              </w:rPr>
            </w:pPr>
            <w:r w:rsidRPr="2CAD4CE1">
              <w:rPr>
                <w:rFonts w:ascii="Arial" w:eastAsia="Arial" w:hAnsi="Arial" w:cs="Arial"/>
                <w:sz w:val="18"/>
                <w:szCs w:val="18"/>
                <w:lang w:val="en-GB"/>
              </w:rPr>
              <w:lastRenderedPageBreak/>
              <w:t xml:space="preserve">Lessens the disparity across bands in Radiology </w:t>
            </w:r>
          </w:p>
          <w:p w14:paraId="23A5846B" w14:textId="3842C08E" w:rsidR="38AAB094" w:rsidRDefault="38AAB094" w:rsidP="38AAB094">
            <w:pPr>
              <w:spacing w:line="276" w:lineRule="auto"/>
              <w:rPr>
                <w:rFonts w:ascii="Arial" w:eastAsia="Arial" w:hAnsi="Arial" w:cs="Arial"/>
                <w:sz w:val="18"/>
                <w:szCs w:val="18"/>
              </w:rPr>
            </w:pPr>
            <w:r w:rsidRPr="38AAB094">
              <w:rPr>
                <w:rFonts w:ascii="Arial" w:eastAsia="Arial" w:hAnsi="Arial" w:cs="Arial"/>
                <w:sz w:val="18"/>
                <w:szCs w:val="18"/>
                <w:lang w:val="en-GB"/>
              </w:rPr>
              <w:t xml:space="preserve"> </w:t>
            </w:r>
          </w:p>
          <w:p w14:paraId="5C7E726D" w14:textId="5BB3D9F8" w:rsidR="38AAB094" w:rsidRDefault="45BFA28C" w:rsidP="2CAD4CE1">
            <w:pPr>
              <w:spacing w:line="276" w:lineRule="auto"/>
              <w:rPr>
                <w:rFonts w:ascii="Arial" w:eastAsia="Arial" w:hAnsi="Arial" w:cs="Arial"/>
                <w:sz w:val="18"/>
                <w:szCs w:val="18"/>
                <w:lang w:val="en-GB"/>
              </w:rPr>
            </w:pPr>
            <w:r w:rsidRPr="2CAD4CE1">
              <w:rPr>
                <w:rFonts w:ascii="Arial" w:eastAsia="Arial" w:hAnsi="Arial" w:cs="Arial"/>
                <w:sz w:val="18"/>
                <w:szCs w:val="18"/>
                <w:lang w:val="en-GB"/>
              </w:rPr>
              <w:t>Maintain</w:t>
            </w:r>
            <w:r w:rsidR="14540913" w:rsidRPr="2CAD4CE1">
              <w:rPr>
                <w:rFonts w:ascii="Arial" w:eastAsia="Arial" w:hAnsi="Arial" w:cs="Arial"/>
                <w:sz w:val="18"/>
                <w:szCs w:val="18"/>
                <w:lang w:val="en-GB"/>
              </w:rPr>
              <w:t>s</w:t>
            </w:r>
            <w:r w:rsidRPr="2CAD4CE1">
              <w:rPr>
                <w:rFonts w:ascii="Arial" w:eastAsia="Arial" w:hAnsi="Arial" w:cs="Arial"/>
                <w:sz w:val="18"/>
                <w:szCs w:val="18"/>
                <w:lang w:val="en-GB"/>
              </w:rPr>
              <w:t xml:space="preserve"> a level of RRP for current band 7</w:t>
            </w:r>
            <w:r w:rsidR="31A460FD" w:rsidRPr="2CAD4CE1">
              <w:rPr>
                <w:rFonts w:ascii="Arial" w:eastAsia="Arial" w:hAnsi="Arial" w:cs="Arial"/>
                <w:sz w:val="18"/>
                <w:szCs w:val="18"/>
                <w:lang w:val="en-GB"/>
              </w:rPr>
              <w:t>s</w:t>
            </w:r>
            <w:r w:rsidR="381DBE1A" w:rsidRPr="2CAD4CE1">
              <w:rPr>
                <w:rFonts w:ascii="Arial" w:eastAsia="Arial" w:hAnsi="Arial" w:cs="Arial"/>
                <w:sz w:val="18"/>
                <w:szCs w:val="18"/>
                <w:lang w:val="en-GB"/>
              </w:rPr>
              <w:t>.</w:t>
            </w:r>
          </w:p>
          <w:p w14:paraId="5E634F16" w14:textId="1821ABAF" w:rsidR="2CAD4CE1" w:rsidRDefault="2CAD4CE1" w:rsidP="2CAD4CE1">
            <w:pPr>
              <w:spacing w:line="276" w:lineRule="auto"/>
              <w:rPr>
                <w:rFonts w:ascii="Arial" w:eastAsia="Arial" w:hAnsi="Arial" w:cs="Arial"/>
                <w:sz w:val="18"/>
                <w:szCs w:val="18"/>
                <w:lang w:val="en-GB"/>
              </w:rPr>
            </w:pPr>
          </w:p>
          <w:p w14:paraId="2B39A0B3" w14:textId="5817B79B" w:rsidR="381DBE1A" w:rsidRDefault="66DBA431" w:rsidP="2CAD4CE1">
            <w:pPr>
              <w:spacing w:line="276" w:lineRule="auto"/>
              <w:rPr>
                <w:rFonts w:ascii="Arial" w:eastAsia="Arial" w:hAnsi="Arial" w:cs="Arial"/>
                <w:sz w:val="18"/>
                <w:szCs w:val="18"/>
                <w:lang w:val="en-GB"/>
              </w:rPr>
            </w:pPr>
            <w:r w:rsidRPr="6A91886E">
              <w:rPr>
                <w:rFonts w:ascii="Arial" w:eastAsia="Arial" w:hAnsi="Arial" w:cs="Arial"/>
                <w:sz w:val="18"/>
                <w:szCs w:val="18"/>
                <w:lang w:val="en-GB"/>
              </w:rPr>
              <w:t xml:space="preserve">Reduction in pay costs will contribute to </w:t>
            </w:r>
            <w:r w:rsidRPr="6A91886E">
              <w:rPr>
                <w:rFonts w:ascii="Arial" w:eastAsia="Arial" w:hAnsi="Arial" w:cs="Arial"/>
                <w:sz w:val="18"/>
                <w:szCs w:val="18"/>
                <w:lang w:val="en-GB"/>
              </w:rPr>
              <w:lastRenderedPageBreak/>
              <w:t xml:space="preserve">delivery of CIP </w:t>
            </w:r>
          </w:p>
          <w:p w14:paraId="61F770F8" w14:textId="4D8B8E2F" w:rsidR="38AAB094" w:rsidRDefault="38AAB094" w:rsidP="2CAD4CE1">
            <w:pPr>
              <w:spacing w:line="276" w:lineRule="auto"/>
              <w:rPr>
                <w:rFonts w:ascii="Arial" w:eastAsia="Arial" w:hAnsi="Arial" w:cs="Arial"/>
                <w:sz w:val="18"/>
                <w:szCs w:val="18"/>
                <w:lang w:val="en-GB"/>
              </w:rPr>
            </w:pPr>
          </w:p>
          <w:p w14:paraId="58377829" w14:textId="3BCF3E73" w:rsidR="38AAB094" w:rsidRDefault="38AAB094" w:rsidP="2CAD4CE1">
            <w:pPr>
              <w:spacing w:line="276" w:lineRule="auto"/>
              <w:rPr>
                <w:rFonts w:ascii="Arial" w:eastAsia="Arial" w:hAnsi="Arial" w:cs="Arial"/>
                <w:sz w:val="18"/>
                <w:szCs w:val="18"/>
                <w:lang w:val="en-GB"/>
              </w:rPr>
            </w:pPr>
          </w:p>
        </w:tc>
      </w:tr>
    </w:tbl>
    <w:p w14:paraId="6C462914" w14:textId="77777777" w:rsidR="002055BF" w:rsidRPr="002055BF" w:rsidRDefault="002055BF" w:rsidP="002055BF">
      <w:pPr>
        <w:pStyle w:val="BodyText"/>
        <w:tabs>
          <w:tab w:val="left" w:pos="720"/>
          <w:tab w:val="left" w:pos="1286"/>
        </w:tabs>
        <w:spacing w:before="101" w:line="259" w:lineRule="auto"/>
        <w:ind w:left="1285" w:right="150" w:firstLine="0"/>
        <w:jc w:val="both"/>
        <w:rPr>
          <w:rFonts w:cs="Arial"/>
          <w:color w:val="000000" w:themeColor="text1"/>
          <w:sz w:val="20"/>
          <w:szCs w:val="20"/>
        </w:rPr>
      </w:pPr>
    </w:p>
    <w:p w14:paraId="5190EB70" w14:textId="503A6BCB" w:rsidR="000A35D8" w:rsidRDefault="650BCDFD" w:rsidP="26A8D4E6">
      <w:pPr>
        <w:pStyle w:val="BodyText"/>
        <w:numPr>
          <w:ilvl w:val="1"/>
          <w:numId w:val="15"/>
        </w:numPr>
        <w:tabs>
          <w:tab w:val="left" w:pos="720"/>
          <w:tab w:val="left" w:pos="1286"/>
        </w:tabs>
        <w:spacing w:before="101" w:line="259" w:lineRule="auto"/>
        <w:ind w:right="150"/>
        <w:jc w:val="both"/>
        <w:rPr>
          <w:rFonts w:cs="Arial"/>
          <w:color w:val="000000" w:themeColor="text1"/>
          <w:sz w:val="20"/>
          <w:szCs w:val="20"/>
        </w:rPr>
      </w:pPr>
      <w:r w:rsidRPr="392F46A6">
        <w:rPr>
          <w:rFonts w:cs="Arial"/>
          <w:color w:val="000000" w:themeColor="text1"/>
        </w:rPr>
        <w:t xml:space="preserve"> </w:t>
      </w:r>
      <w:r w:rsidRPr="392F46A6">
        <w:rPr>
          <w:rFonts w:eastAsiaTheme="minorEastAsia"/>
          <w:sz w:val="22"/>
          <w:szCs w:val="22"/>
        </w:rPr>
        <w:t>Option 2 is the preferred option</w:t>
      </w:r>
      <w:r w:rsidR="008E70C7" w:rsidRPr="392F46A6">
        <w:rPr>
          <w:rFonts w:eastAsiaTheme="minorEastAsia"/>
          <w:sz w:val="22"/>
          <w:szCs w:val="22"/>
        </w:rPr>
        <w:t xml:space="preserve">. </w:t>
      </w:r>
      <w:r w:rsidR="17F672A4" w:rsidRPr="392F46A6">
        <w:rPr>
          <w:rFonts w:eastAsiaTheme="minorEastAsia"/>
          <w:sz w:val="22"/>
          <w:szCs w:val="22"/>
        </w:rPr>
        <w:t>Appendix 1 details the proposed timeline.</w:t>
      </w:r>
    </w:p>
    <w:p w14:paraId="6E4BE24D" w14:textId="36084A41" w:rsidR="00806B0F" w:rsidRPr="000A35D8" w:rsidRDefault="17F672A4" w:rsidP="392F46A6">
      <w:pPr>
        <w:pStyle w:val="BodyText"/>
        <w:numPr>
          <w:ilvl w:val="1"/>
          <w:numId w:val="15"/>
        </w:numPr>
        <w:tabs>
          <w:tab w:val="left" w:pos="720"/>
          <w:tab w:val="left" w:pos="1286"/>
        </w:tabs>
        <w:spacing w:before="101" w:line="259" w:lineRule="auto"/>
        <w:ind w:right="150"/>
        <w:jc w:val="both"/>
        <w:rPr>
          <w:rFonts w:eastAsiaTheme="minorEastAsia"/>
          <w:sz w:val="22"/>
          <w:szCs w:val="22"/>
          <w:lang w:val="en-GB"/>
        </w:rPr>
      </w:pPr>
      <w:r w:rsidRPr="392F46A6">
        <w:rPr>
          <w:rFonts w:eastAsiaTheme="minorEastAsia"/>
          <w:sz w:val="22"/>
          <w:szCs w:val="22"/>
          <w:lang w:val="en-GB"/>
        </w:rPr>
        <w:t xml:space="preserve">The notice period of </w:t>
      </w:r>
      <w:r w:rsidR="2A476671" w:rsidRPr="392F46A6">
        <w:rPr>
          <w:rFonts w:eastAsiaTheme="minorEastAsia"/>
          <w:sz w:val="22"/>
          <w:szCs w:val="22"/>
          <w:lang w:val="en-GB"/>
        </w:rPr>
        <w:t>the reduction</w:t>
      </w:r>
      <w:r w:rsidR="54E81F90" w:rsidRPr="392F46A6">
        <w:rPr>
          <w:rFonts w:eastAsiaTheme="minorEastAsia"/>
          <w:sz w:val="22"/>
          <w:szCs w:val="22"/>
          <w:lang w:val="en-GB"/>
        </w:rPr>
        <w:t xml:space="preserve"> will provide an opportunity to review the impact the RRP</w:t>
      </w:r>
      <w:r w:rsidR="7997B6CB" w:rsidRPr="392F46A6">
        <w:rPr>
          <w:rFonts w:eastAsiaTheme="minorEastAsia"/>
          <w:sz w:val="22"/>
          <w:szCs w:val="22"/>
          <w:lang w:val="en-GB"/>
        </w:rPr>
        <w:t xml:space="preserve"> reduction </w:t>
      </w:r>
      <w:r w:rsidR="13DEEE43" w:rsidRPr="392F46A6">
        <w:rPr>
          <w:rFonts w:eastAsiaTheme="minorEastAsia"/>
          <w:sz w:val="22"/>
          <w:szCs w:val="22"/>
          <w:lang w:val="en-GB"/>
        </w:rPr>
        <w:t xml:space="preserve">has </w:t>
      </w:r>
      <w:r w:rsidR="7997B6CB" w:rsidRPr="392F46A6">
        <w:rPr>
          <w:rFonts w:eastAsiaTheme="minorEastAsia"/>
          <w:sz w:val="22"/>
          <w:szCs w:val="22"/>
          <w:lang w:val="en-GB"/>
        </w:rPr>
        <w:t xml:space="preserve">on </w:t>
      </w:r>
      <w:r w:rsidR="13DEEE43" w:rsidRPr="392F46A6">
        <w:rPr>
          <w:rFonts w:eastAsiaTheme="minorEastAsia"/>
          <w:sz w:val="22"/>
          <w:szCs w:val="22"/>
          <w:lang w:val="en-GB"/>
        </w:rPr>
        <w:t xml:space="preserve">the </w:t>
      </w:r>
      <w:r w:rsidR="7997B6CB" w:rsidRPr="392F46A6">
        <w:rPr>
          <w:rFonts w:eastAsiaTheme="minorEastAsia"/>
          <w:sz w:val="22"/>
          <w:szCs w:val="22"/>
          <w:lang w:val="en-GB"/>
        </w:rPr>
        <w:t xml:space="preserve">workforce metrics. </w:t>
      </w:r>
    </w:p>
    <w:p w14:paraId="3361F8EA" w14:textId="11BA88F4" w:rsidR="00806B0F" w:rsidRPr="00806B0F" w:rsidRDefault="00806B0F" w:rsidP="00806B0F">
      <w:pPr>
        <w:pStyle w:val="Heading1"/>
        <w:tabs>
          <w:tab w:val="left" w:pos="604"/>
        </w:tabs>
        <w:spacing w:before="117"/>
        <w:ind w:left="604"/>
        <w:rPr>
          <w:rFonts w:cs="Arial"/>
          <w:b w:val="0"/>
          <w:bCs w:val="0"/>
          <w:sz w:val="22"/>
          <w:szCs w:val="22"/>
        </w:rPr>
      </w:pPr>
    </w:p>
    <w:p w14:paraId="761FFD11" w14:textId="77777777" w:rsidR="000A35D8" w:rsidRPr="006D6D50" w:rsidRDefault="252F35F6" w:rsidP="000A35D8">
      <w:pPr>
        <w:pStyle w:val="ListParagraph"/>
        <w:numPr>
          <w:ilvl w:val="0"/>
          <w:numId w:val="15"/>
        </w:numPr>
        <w:spacing w:line="276" w:lineRule="auto"/>
        <w:jc w:val="both"/>
        <w:rPr>
          <w:rFonts w:ascii="Arial" w:eastAsia="Arial" w:hAnsi="Arial" w:cs="Arial"/>
          <w:b/>
          <w:bCs/>
          <w:color w:val="000000" w:themeColor="text1"/>
          <w:lang w:val="en-GB"/>
        </w:rPr>
      </w:pPr>
      <w:r w:rsidRPr="006D6D50">
        <w:rPr>
          <w:rFonts w:ascii="Arial" w:eastAsia="Arial" w:hAnsi="Arial" w:cs="Arial"/>
          <w:b/>
          <w:bCs/>
          <w:color w:val="000000" w:themeColor="text1"/>
          <w:lang w:val="en-GB"/>
        </w:rPr>
        <w:t>Conclusion</w:t>
      </w:r>
    </w:p>
    <w:p w14:paraId="5DEE81E1" w14:textId="77777777" w:rsidR="000A35D8" w:rsidRDefault="000A35D8" w:rsidP="000A35D8">
      <w:pPr>
        <w:pStyle w:val="ListParagraph"/>
        <w:spacing w:line="276" w:lineRule="auto"/>
        <w:ind w:left="720"/>
        <w:jc w:val="both"/>
        <w:rPr>
          <w:rFonts w:ascii="Arial" w:eastAsia="Arial" w:hAnsi="Arial" w:cs="Arial"/>
          <w:b/>
          <w:bCs/>
          <w:color w:val="000000" w:themeColor="text1"/>
          <w:sz w:val="20"/>
          <w:szCs w:val="20"/>
          <w:lang w:val="en-GB"/>
        </w:rPr>
      </w:pPr>
    </w:p>
    <w:p w14:paraId="300837DE" w14:textId="16EC72DF" w:rsidR="6435A5C3" w:rsidRDefault="2DD795C9" w:rsidP="6435A5C3">
      <w:pPr>
        <w:pStyle w:val="BodyText"/>
        <w:numPr>
          <w:ilvl w:val="1"/>
          <w:numId w:val="15"/>
        </w:numPr>
        <w:tabs>
          <w:tab w:val="left" w:pos="720"/>
          <w:tab w:val="left" w:pos="1286"/>
        </w:tabs>
        <w:spacing w:before="101" w:line="259" w:lineRule="auto"/>
        <w:ind w:right="150"/>
        <w:jc w:val="both"/>
        <w:rPr>
          <w:rFonts w:eastAsiaTheme="minorEastAsia"/>
          <w:sz w:val="22"/>
          <w:szCs w:val="22"/>
        </w:rPr>
      </w:pPr>
      <w:r w:rsidRPr="3A7FE2C0">
        <w:rPr>
          <w:rFonts w:eastAsiaTheme="minorEastAsia"/>
          <w:sz w:val="22"/>
          <w:szCs w:val="22"/>
        </w:rPr>
        <w:t xml:space="preserve">The market for Sonographers has changed since when the RRP was first introduced. The turnover and the </w:t>
      </w:r>
      <w:r w:rsidR="001407A7" w:rsidRPr="3A7FE2C0">
        <w:rPr>
          <w:rFonts w:eastAsiaTheme="minorEastAsia"/>
          <w:sz w:val="22"/>
          <w:szCs w:val="22"/>
        </w:rPr>
        <w:t>department’s</w:t>
      </w:r>
      <w:r w:rsidRPr="3A7FE2C0">
        <w:rPr>
          <w:rFonts w:eastAsiaTheme="minorEastAsia"/>
          <w:sz w:val="22"/>
          <w:szCs w:val="22"/>
        </w:rPr>
        <w:t xml:space="preserve"> ability to attract talent has changed</w:t>
      </w:r>
      <w:r w:rsidR="4EA3418B" w:rsidRPr="3A7FE2C0">
        <w:rPr>
          <w:rFonts w:eastAsiaTheme="minorEastAsia"/>
          <w:sz w:val="22"/>
          <w:szCs w:val="22"/>
        </w:rPr>
        <w:t>, meaning we are less likely to impact the service if the RRP was reviewed.</w:t>
      </w:r>
    </w:p>
    <w:p w14:paraId="22C2E61B" w14:textId="225988A6" w:rsidR="00DB5596" w:rsidRPr="000A35D8" w:rsidRDefault="5BF57B30" w:rsidP="392F46A6">
      <w:pPr>
        <w:pStyle w:val="BodyText"/>
        <w:numPr>
          <w:ilvl w:val="1"/>
          <w:numId w:val="15"/>
        </w:numPr>
        <w:tabs>
          <w:tab w:val="left" w:pos="720"/>
          <w:tab w:val="left" w:pos="1286"/>
        </w:tabs>
        <w:spacing w:before="101" w:line="259" w:lineRule="auto"/>
        <w:ind w:right="150"/>
        <w:jc w:val="both"/>
        <w:rPr>
          <w:rFonts w:eastAsiaTheme="minorEastAsia"/>
          <w:sz w:val="22"/>
          <w:szCs w:val="22"/>
          <w:lang w:val="en-GB"/>
        </w:rPr>
      </w:pPr>
      <w:r w:rsidRPr="392F46A6">
        <w:rPr>
          <w:rFonts w:eastAsiaTheme="minorEastAsia"/>
          <w:sz w:val="22"/>
          <w:szCs w:val="22"/>
          <w:lang w:val="en-GB"/>
        </w:rPr>
        <w:t xml:space="preserve">Following </w:t>
      </w:r>
      <w:r w:rsidR="11E45F31" w:rsidRPr="2B40AADF">
        <w:rPr>
          <w:rFonts w:eastAsiaTheme="minorEastAsia"/>
          <w:sz w:val="22"/>
          <w:szCs w:val="22"/>
          <w:lang w:val="en-GB"/>
        </w:rPr>
        <w:t>the</w:t>
      </w:r>
      <w:r w:rsidR="3616A0F5" w:rsidRPr="392F46A6">
        <w:rPr>
          <w:rFonts w:eastAsiaTheme="minorEastAsia"/>
          <w:sz w:val="22"/>
          <w:szCs w:val="22"/>
          <w:lang w:val="en-GB"/>
        </w:rPr>
        <w:t xml:space="preserve"> review of the sonographer RRP</w:t>
      </w:r>
      <w:r w:rsidRPr="392F46A6">
        <w:rPr>
          <w:rFonts w:eastAsiaTheme="minorEastAsia"/>
          <w:sz w:val="22"/>
          <w:szCs w:val="22"/>
          <w:lang w:val="en-GB"/>
        </w:rPr>
        <w:t xml:space="preserve"> </w:t>
      </w:r>
      <w:r w:rsidR="3616A0F5" w:rsidRPr="392F46A6">
        <w:rPr>
          <w:rFonts w:eastAsiaTheme="minorEastAsia"/>
          <w:sz w:val="22"/>
          <w:szCs w:val="22"/>
          <w:lang w:val="en-GB"/>
        </w:rPr>
        <w:t xml:space="preserve">by the Radiology and Imaging Directorate team, </w:t>
      </w:r>
      <w:r w:rsidR="28DBD841" w:rsidRPr="392F46A6">
        <w:rPr>
          <w:rFonts w:eastAsiaTheme="minorEastAsia"/>
          <w:sz w:val="22"/>
          <w:szCs w:val="22"/>
          <w:lang w:val="en-GB"/>
        </w:rPr>
        <w:t xml:space="preserve">it is proposed that </w:t>
      </w:r>
      <w:r w:rsidR="13DEEE43" w:rsidRPr="392F46A6">
        <w:rPr>
          <w:rFonts w:eastAsiaTheme="minorEastAsia"/>
          <w:sz w:val="22"/>
          <w:szCs w:val="22"/>
          <w:lang w:val="en-GB"/>
        </w:rPr>
        <w:t xml:space="preserve">RRP </w:t>
      </w:r>
      <w:r w:rsidR="3616A0F5" w:rsidRPr="392F46A6">
        <w:rPr>
          <w:rFonts w:eastAsiaTheme="minorEastAsia"/>
          <w:sz w:val="22"/>
          <w:szCs w:val="22"/>
          <w:lang w:val="en-GB"/>
        </w:rPr>
        <w:t>is reduced due to the improved stability within this staff group.</w:t>
      </w:r>
    </w:p>
    <w:p w14:paraId="034474AE" w14:textId="0E20B7CA" w:rsidR="00DB5596" w:rsidRPr="00957225" w:rsidRDefault="00DB5596" w:rsidP="38AAB094">
      <w:pPr>
        <w:spacing w:line="276" w:lineRule="auto"/>
        <w:ind w:left="901" w:hanging="720"/>
        <w:jc w:val="both"/>
        <w:rPr>
          <w:rFonts w:ascii="Arial" w:eastAsia="Arial" w:hAnsi="Arial" w:cs="Arial"/>
          <w:color w:val="000000" w:themeColor="text1"/>
          <w:sz w:val="20"/>
          <w:szCs w:val="20"/>
        </w:rPr>
      </w:pPr>
    </w:p>
    <w:p w14:paraId="26366A62" w14:textId="22116858" w:rsidR="00DB5596" w:rsidRPr="006D6D50" w:rsidRDefault="252F35F6" w:rsidP="000A35D8">
      <w:pPr>
        <w:pStyle w:val="ListParagraph"/>
        <w:numPr>
          <w:ilvl w:val="0"/>
          <w:numId w:val="15"/>
        </w:numPr>
        <w:spacing w:line="276" w:lineRule="auto"/>
        <w:jc w:val="both"/>
        <w:rPr>
          <w:rFonts w:ascii="Arial" w:eastAsia="Arial" w:hAnsi="Arial" w:cs="Arial"/>
          <w:color w:val="000000" w:themeColor="text1"/>
        </w:rPr>
      </w:pPr>
      <w:r w:rsidRPr="006D6D50">
        <w:rPr>
          <w:rFonts w:ascii="Arial" w:eastAsia="Arial" w:hAnsi="Arial" w:cs="Arial"/>
          <w:b/>
          <w:bCs/>
          <w:color w:val="000000" w:themeColor="text1"/>
          <w:lang w:val="en-GB"/>
        </w:rPr>
        <w:t>Recommendations</w:t>
      </w:r>
    </w:p>
    <w:p w14:paraId="69FB3C65" w14:textId="1AE5E87A" w:rsidR="00C66AF2" w:rsidRPr="006D6D50" w:rsidRDefault="00F32FA7" w:rsidP="000A35D8">
      <w:pPr>
        <w:pStyle w:val="BodyText"/>
        <w:numPr>
          <w:ilvl w:val="1"/>
          <w:numId w:val="15"/>
        </w:numPr>
        <w:tabs>
          <w:tab w:val="left" w:pos="720"/>
          <w:tab w:val="left" w:pos="1286"/>
        </w:tabs>
        <w:spacing w:before="101" w:line="259" w:lineRule="auto"/>
        <w:ind w:right="150"/>
        <w:jc w:val="both"/>
        <w:rPr>
          <w:rFonts w:eastAsiaTheme="minorEastAsia" w:cs="Arial"/>
          <w:sz w:val="22"/>
          <w:szCs w:val="22"/>
          <w:lang w:val="en-GB"/>
        </w:rPr>
      </w:pPr>
      <w:r w:rsidRPr="006D6D50">
        <w:rPr>
          <w:rFonts w:eastAsiaTheme="minorEastAsia" w:cs="Arial"/>
          <w:sz w:val="22"/>
          <w:szCs w:val="22"/>
          <w:lang w:val="en-GB"/>
        </w:rPr>
        <w:t>The People and Communications Committee is asked to:</w:t>
      </w:r>
    </w:p>
    <w:p w14:paraId="7C051300" w14:textId="1655B0C1" w:rsidR="008D7C75" w:rsidRPr="0080661E" w:rsidRDefault="008D7C75" w:rsidP="00946154">
      <w:pPr>
        <w:pStyle w:val="ListParagraph"/>
        <w:widowControl/>
        <w:numPr>
          <w:ilvl w:val="1"/>
          <w:numId w:val="15"/>
        </w:numPr>
        <w:tabs>
          <w:tab w:val="right" w:pos="9633"/>
        </w:tabs>
        <w:spacing w:before="180" w:after="240" w:line="240" w:lineRule="atLeast"/>
        <w:contextualSpacing/>
        <w:jc w:val="both"/>
        <w:rPr>
          <w:rFonts w:ascii="Arial" w:eastAsia="Times New Roman" w:hAnsi="Arial" w:cs="Arial"/>
        </w:rPr>
      </w:pPr>
      <w:r w:rsidRPr="392F46A6">
        <w:rPr>
          <w:rFonts w:ascii="Arial" w:eastAsia="Times New Roman" w:hAnsi="Arial" w:cs="Arial"/>
        </w:rPr>
        <w:t xml:space="preserve">Note the paper and agree that, </w:t>
      </w:r>
      <w:r w:rsidR="009B3432">
        <w:rPr>
          <w:rFonts w:ascii="Arial" w:eastAsia="Times New Roman" w:hAnsi="Arial" w:cs="Arial"/>
        </w:rPr>
        <w:t xml:space="preserve">in April </w:t>
      </w:r>
      <w:r>
        <w:rPr>
          <w:rFonts w:ascii="Arial" w:eastAsia="Times New Roman" w:hAnsi="Arial" w:cs="Arial"/>
        </w:rPr>
        <w:t>2026, (</w:t>
      </w:r>
      <w:r w:rsidRPr="392F46A6">
        <w:rPr>
          <w:rFonts w:ascii="Arial" w:eastAsia="Times New Roman" w:hAnsi="Arial" w:cs="Arial"/>
        </w:rPr>
        <w:t>six months’ notice</w:t>
      </w:r>
      <w:r>
        <w:rPr>
          <w:rFonts w:ascii="Arial" w:eastAsia="Times New Roman" w:hAnsi="Arial" w:cs="Arial"/>
        </w:rPr>
        <w:t>)</w:t>
      </w:r>
      <w:r w:rsidRPr="392F46A6">
        <w:rPr>
          <w:rFonts w:ascii="Arial" w:eastAsia="Times New Roman" w:hAnsi="Arial" w:cs="Arial"/>
        </w:rPr>
        <w:t>, RRP is reduced from 15% to 12% for band 7 Sonographers</w:t>
      </w:r>
      <w:r w:rsidR="00C10FCE">
        <w:rPr>
          <w:rFonts w:ascii="Arial" w:eastAsia="Times New Roman" w:hAnsi="Arial" w:cs="Arial"/>
        </w:rPr>
        <w:t xml:space="preserve">. </w:t>
      </w:r>
      <w:r w:rsidR="00B16202">
        <w:rPr>
          <w:rFonts w:ascii="Arial" w:eastAsia="Times New Roman" w:hAnsi="Arial" w:cs="Arial"/>
        </w:rPr>
        <w:t xml:space="preserve">Band 6 </w:t>
      </w:r>
      <w:r w:rsidR="00FD3039">
        <w:rPr>
          <w:rFonts w:ascii="Arial" w:eastAsia="Times New Roman" w:hAnsi="Arial" w:cs="Arial"/>
        </w:rPr>
        <w:t>T</w:t>
      </w:r>
      <w:r w:rsidR="00B16202">
        <w:rPr>
          <w:rFonts w:ascii="Arial" w:eastAsia="Times New Roman" w:hAnsi="Arial" w:cs="Arial"/>
        </w:rPr>
        <w:t xml:space="preserve">rainee Sonographers RRP is reducing in tandem with Band </w:t>
      </w:r>
      <w:r w:rsidR="00FD3039">
        <w:rPr>
          <w:rFonts w:ascii="Arial" w:eastAsia="Times New Roman" w:hAnsi="Arial" w:cs="Arial"/>
        </w:rPr>
        <w:t xml:space="preserve">6 Radiographers </w:t>
      </w:r>
    </w:p>
    <w:p w14:paraId="704ADF53" w14:textId="34BE5301" w:rsidR="006D6D50" w:rsidRDefault="006D6D50" w:rsidP="6A91886E">
      <w:pPr>
        <w:pStyle w:val="ListParagraph"/>
        <w:widowControl/>
        <w:tabs>
          <w:tab w:val="right" w:pos="9633"/>
        </w:tabs>
        <w:spacing w:before="180" w:after="240" w:line="240" w:lineRule="atLeast"/>
        <w:ind w:left="1245"/>
        <w:contextualSpacing/>
        <w:jc w:val="both"/>
        <w:rPr>
          <w:rFonts w:ascii="Arial" w:eastAsia="Times New Roman" w:hAnsi="Arial" w:cs="Arial"/>
          <w:sz w:val="24"/>
          <w:szCs w:val="24"/>
        </w:rPr>
      </w:pPr>
    </w:p>
    <w:p w14:paraId="0CF3F558" w14:textId="7F73AACA" w:rsidR="002C2977" w:rsidRDefault="002C2977">
      <w:pPr>
        <w:rPr>
          <w:rFonts w:ascii="Arial" w:eastAsia="Times New Roman" w:hAnsi="Arial" w:cs="Arial"/>
          <w:sz w:val="24"/>
          <w:szCs w:val="24"/>
        </w:rPr>
      </w:pPr>
      <w:r>
        <w:rPr>
          <w:rFonts w:ascii="Arial" w:eastAsia="Times New Roman" w:hAnsi="Arial" w:cs="Arial"/>
          <w:sz w:val="24"/>
          <w:szCs w:val="24"/>
        </w:rPr>
        <w:br w:type="page"/>
      </w:r>
    </w:p>
    <w:p w14:paraId="136BF9BA" w14:textId="77777777" w:rsidR="006D6D50" w:rsidRPr="0080661E" w:rsidRDefault="006D6D50" w:rsidP="000A35D8">
      <w:pPr>
        <w:pStyle w:val="ListParagraph"/>
        <w:widowControl/>
        <w:tabs>
          <w:tab w:val="right" w:pos="9633"/>
        </w:tabs>
        <w:spacing w:before="180" w:after="240" w:line="240" w:lineRule="atLeast"/>
        <w:ind w:left="885"/>
        <w:contextualSpacing/>
        <w:jc w:val="both"/>
        <w:rPr>
          <w:rFonts w:ascii="Arial" w:eastAsia="Times New Roman" w:hAnsi="Arial" w:cs="Arial"/>
          <w:sz w:val="24"/>
          <w:szCs w:val="24"/>
        </w:rPr>
      </w:pPr>
    </w:p>
    <w:p w14:paraId="4FC6A56B" w14:textId="69C99A00" w:rsidR="00DB5596" w:rsidRPr="006F4983" w:rsidRDefault="000A35D8" w:rsidP="000A35D8">
      <w:pPr>
        <w:pStyle w:val="Heading1"/>
        <w:tabs>
          <w:tab w:val="left" w:pos="544"/>
        </w:tabs>
        <w:ind w:left="0"/>
        <w:rPr>
          <w:rFonts w:cs="Arial"/>
          <w:b w:val="0"/>
          <w:bCs w:val="0"/>
          <w:sz w:val="22"/>
          <w:szCs w:val="22"/>
        </w:rPr>
      </w:pPr>
      <w:bookmarkStart w:id="3" w:name="9._Conclusion"/>
      <w:bookmarkEnd w:id="3"/>
      <w:r>
        <w:rPr>
          <w:rFonts w:cs="Arial"/>
          <w:spacing w:val="-1"/>
          <w:sz w:val="22"/>
          <w:szCs w:val="22"/>
        </w:rPr>
        <w:t xml:space="preserve">Appendix 1 - </w:t>
      </w:r>
      <w:r w:rsidR="00D9287D">
        <w:rPr>
          <w:rFonts w:cs="Arial"/>
          <w:spacing w:val="-1"/>
          <w:sz w:val="22"/>
          <w:szCs w:val="22"/>
        </w:rPr>
        <w:t>Implementation Timeline</w:t>
      </w:r>
    </w:p>
    <w:p w14:paraId="469D6F79" w14:textId="77777777" w:rsidR="006F4983" w:rsidRPr="003E029F" w:rsidRDefault="006F4983" w:rsidP="006F4983">
      <w:pPr>
        <w:pStyle w:val="Heading1"/>
        <w:tabs>
          <w:tab w:val="left" w:pos="544"/>
        </w:tabs>
        <w:ind w:left="544"/>
        <w:rPr>
          <w:rFonts w:cs="Arial"/>
          <w:b w:val="0"/>
          <w:bCs w:val="0"/>
          <w:sz w:val="22"/>
          <w:szCs w:val="22"/>
        </w:rPr>
      </w:pPr>
    </w:p>
    <w:p w14:paraId="18EA3C52" w14:textId="2F4439FE" w:rsidR="003E029F" w:rsidRPr="00A91039" w:rsidRDefault="003E029F" w:rsidP="70259397">
      <w:pPr>
        <w:pStyle w:val="Heading1"/>
        <w:tabs>
          <w:tab w:val="left" w:pos="544"/>
        </w:tabs>
        <w:ind w:left="720"/>
        <w:rPr>
          <w:rFonts w:cs="Arial"/>
          <w:b w:val="0"/>
          <w:bCs w:val="0"/>
          <w:sz w:val="22"/>
          <w:szCs w:val="22"/>
        </w:rPr>
      </w:pPr>
      <w:r w:rsidRPr="00A91039">
        <w:rPr>
          <w:rFonts w:cs="Arial"/>
          <w:b w:val="0"/>
          <w:bCs w:val="0"/>
          <w:spacing w:val="-1"/>
          <w:sz w:val="22"/>
          <w:szCs w:val="22"/>
        </w:rPr>
        <w:t>The indicative implementation time and associated activit</w:t>
      </w:r>
      <w:r w:rsidR="00A91039" w:rsidRPr="00A91039">
        <w:rPr>
          <w:rFonts w:cs="Arial"/>
          <w:b w:val="0"/>
          <w:bCs w:val="0"/>
          <w:spacing w:val="-1"/>
          <w:sz w:val="22"/>
          <w:szCs w:val="22"/>
        </w:rPr>
        <w:t>ies can be seen in the table below:</w:t>
      </w:r>
    </w:p>
    <w:p w14:paraId="7E02635A" w14:textId="3CAA67C3" w:rsidR="00A91039" w:rsidRDefault="00A91039" w:rsidP="00A91039">
      <w:pPr>
        <w:pStyle w:val="Heading1"/>
        <w:tabs>
          <w:tab w:val="left" w:pos="544"/>
        </w:tabs>
        <w:ind w:left="1324"/>
        <w:rPr>
          <w:rFonts w:cs="Arial"/>
          <w:b w:val="0"/>
          <w:bCs w:val="0"/>
          <w:spacing w:val="-1"/>
          <w:sz w:val="22"/>
          <w:szCs w:val="22"/>
        </w:rPr>
      </w:pPr>
    </w:p>
    <w:tbl>
      <w:tblPr>
        <w:tblStyle w:val="TableGrid"/>
        <w:tblW w:w="10347" w:type="dxa"/>
        <w:tblInd w:w="421" w:type="dxa"/>
        <w:tblLayout w:type="fixed"/>
        <w:tblLook w:val="04A0" w:firstRow="1" w:lastRow="0" w:firstColumn="1" w:lastColumn="0" w:noHBand="0" w:noVBand="1"/>
      </w:tblPr>
      <w:tblGrid>
        <w:gridCol w:w="1800"/>
        <w:gridCol w:w="5571"/>
        <w:gridCol w:w="1417"/>
        <w:gridCol w:w="1559"/>
      </w:tblGrid>
      <w:tr w:rsidR="00C039E7" w:rsidRPr="00B37178" w14:paraId="7F8B27E9" w14:textId="77777777" w:rsidTr="392F46A6">
        <w:trPr>
          <w:tblHeader/>
        </w:trPr>
        <w:tc>
          <w:tcPr>
            <w:tcW w:w="1800" w:type="dxa"/>
            <w:shd w:val="clear" w:color="auto" w:fill="BFBFBF" w:themeFill="background1" w:themeFillShade="BF"/>
          </w:tcPr>
          <w:p w14:paraId="04890431" w14:textId="77777777" w:rsidR="00C039E7" w:rsidRPr="00B37178" w:rsidRDefault="00C039E7">
            <w:pPr>
              <w:spacing w:after="120"/>
              <w:jc w:val="center"/>
              <w:rPr>
                <w:b/>
                <w:bCs/>
                <w:sz w:val="20"/>
                <w:szCs w:val="20"/>
              </w:rPr>
            </w:pPr>
            <w:r w:rsidRPr="00B37178">
              <w:rPr>
                <w:b/>
                <w:bCs/>
                <w:sz w:val="20"/>
                <w:szCs w:val="20"/>
              </w:rPr>
              <w:t>Date</w:t>
            </w:r>
          </w:p>
        </w:tc>
        <w:tc>
          <w:tcPr>
            <w:tcW w:w="5571" w:type="dxa"/>
            <w:shd w:val="clear" w:color="auto" w:fill="BFBFBF" w:themeFill="background1" w:themeFillShade="BF"/>
          </w:tcPr>
          <w:p w14:paraId="1772881F" w14:textId="77777777" w:rsidR="00C039E7" w:rsidRPr="00B37178" w:rsidRDefault="00C039E7">
            <w:pPr>
              <w:spacing w:after="120"/>
              <w:jc w:val="center"/>
              <w:rPr>
                <w:b/>
                <w:bCs/>
                <w:sz w:val="20"/>
                <w:szCs w:val="20"/>
              </w:rPr>
            </w:pPr>
            <w:r w:rsidRPr="00B37178">
              <w:rPr>
                <w:b/>
                <w:bCs/>
                <w:sz w:val="20"/>
                <w:szCs w:val="20"/>
              </w:rPr>
              <w:t>Action</w:t>
            </w:r>
          </w:p>
        </w:tc>
        <w:tc>
          <w:tcPr>
            <w:tcW w:w="1417" w:type="dxa"/>
            <w:shd w:val="clear" w:color="auto" w:fill="BFBFBF" w:themeFill="background1" w:themeFillShade="BF"/>
          </w:tcPr>
          <w:p w14:paraId="1FDCC935" w14:textId="77777777" w:rsidR="00C039E7" w:rsidRPr="00B37178" w:rsidRDefault="00C039E7">
            <w:pPr>
              <w:spacing w:after="120"/>
              <w:jc w:val="center"/>
              <w:rPr>
                <w:b/>
                <w:bCs/>
                <w:sz w:val="20"/>
                <w:szCs w:val="20"/>
              </w:rPr>
            </w:pPr>
            <w:r w:rsidRPr="00B37178">
              <w:rPr>
                <w:b/>
                <w:bCs/>
                <w:sz w:val="20"/>
                <w:szCs w:val="20"/>
              </w:rPr>
              <w:t>Method</w:t>
            </w:r>
          </w:p>
        </w:tc>
        <w:tc>
          <w:tcPr>
            <w:tcW w:w="1559" w:type="dxa"/>
            <w:shd w:val="clear" w:color="auto" w:fill="BFBFBF" w:themeFill="background1" w:themeFillShade="BF"/>
          </w:tcPr>
          <w:p w14:paraId="741FB5B7" w14:textId="77777777" w:rsidR="00C039E7" w:rsidRPr="00B37178" w:rsidRDefault="00C039E7">
            <w:pPr>
              <w:spacing w:after="120"/>
              <w:jc w:val="center"/>
              <w:rPr>
                <w:b/>
                <w:bCs/>
                <w:sz w:val="20"/>
                <w:szCs w:val="20"/>
              </w:rPr>
            </w:pPr>
            <w:r w:rsidRPr="00B37178">
              <w:rPr>
                <w:b/>
                <w:bCs/>
                <w:sz w:val="20"/>
                <w:szCs w:val="20"/>
              </w:rPr>
              <w:t>Responsibility</w:t>
            </w:r>
          </w:p>
        </w:tc>
      </w:tr>
      <w:tr w:rsidR="392F46A6" w14:paraId="06B4691B" w14:textId="77777777" w:rsidTr="392F46A6">
        <w:trPr>
          <w:trHeight w:val="300"/>
        </w:trPr>
        <w:tc>
          <w:tcPr>
            <w:tcW w:w="1800" w:type="dxa"/>
          </w:tcPr>
          <w:p w14:paraId="1ED1A5D1" w14:textId="1086B5EB" w:rsidR="2C6DA8B1" w:rsidRDefault="2C6DA8B1" w:rsidP="392F46A6">
            <w:pPr>
              <w:rPr>
                <w:rFonts w:ascii="Arial" w:hAnsi="Arial" w:cs="Arial"/>
              </w:rPr>
            </w:pPr>
            <w:r w:rsidRPr="392F46A6">
              <w:rPr>
                <w:rFonts w:ascii="Arial" w:hAnsi="Arial" w:cs="Arial"/>
              </w:rPr>
              <w:t xml:space="preserve">October </w:t>
            </w:r>
            <w:r w:rsidR="29364C94" w:rsidRPr="392F46A6">
              <w:rPr>
                <w:rFonts w:ascii="Arial" w:hAnsi="Arial" w:cs="Arial"/>
              </w:rPr>
              <w:t>2025</w:t>
            </w:r>
          </w:p>
        </w:tc>
        <w:tc>
          <w:tcPr>
            <w:tcW w:w="5571" w:type="dxa"/>
          </w:tcPr>
          <w:p w14:paraId="0CE3606E" w14:textId="7E4FFFF1" w:rsidR="392F46A6" w:rsidRDefault="392F46A6" w:rsidP="392F46A6">
            <w:pPr>
              <w:spacing w:after="120"/>
              <w:rPr>
                <w:rFonts w:ascii="Arial" w:hAnsi="Arial" w:cs="Arial"/>
              </w:rPr>
            </w:pPr>
            <w:r w:rsidRPr="392F46A6">
              <w:rPr>
                <w:rFonts w:ascii="Arial" w:hAnsi="Arial" w:cs="Arial"/>
              </w:rPr>
              <w:t>Meet Modality Lead to discuss implementation</w:t>
            </w:r>
          </w:p>
        </w:tc>
        <w:tc>
          <w:tcPr>
            <w:tcW w:w="1417" w:type="dxa"/>
          </w:tcPr>
          <w:p w14:paraId="798FADE8" w14:textId="77777777" w:rsidR="392F46A6" w:rsidRDefault="392F46A6" w:rsidP="392F46A6">
            <w:pPr>
              <w:spacing w:after="120"/>
              <w:rPr>
                <w:rFonts w:ascii="Arial" w:hAnsi="Arial" w:cs="Arial"/>
              </w:rPr>
            </w:pPr>
            <w:r w:rsidRPr="392F46A6">
              <w:rPr>
                <w:rFonts w:ascii="Arial" w:hAnsi="Arial" w:cs="Arial"/>
              </w:rPr>
              <w:t>In person</w:t>
            </w:r>
          </w:p>
        </w:tc>
        <w:tc>
          <w:tcPr>
            <w:tcW w:w="1559" w:type="dxa"/>
          </w:tcPr>
          <w:p w14:paraId="4F0E683A" w14:textId="3FA809E2" w:rsidR="392F46A6" w:rsidRDefault="392F46A6" w:rsidP="392F46A6">
            <w:pPr>
              <w:spacing w:after="120"/>
              <w:rPr>
                <w:rFonts w:ascii="Arial" w:hAnsi="Arial" w:cs="Arial"/>
              </w:rPr>
            </w:pPr>
            <w:r w:rsidRPr="392F46A6">
              <w:rPr>
                <w:rFonts w:ascii="Arial" w:hAnsi="Arial" w:cs="Arial"/>
              </w:rPr>
              <w:t xml:space="preserve"> </w:t>
            </w:r>
            <w:r w:rsidR="00E2652D" w:rsidRPr="00E2652D">
              <w:rPr>
                <w:rFonts w:ascii="Arial" w:hAnsi="Arial" w:cs="Arial"/>
                <w:spacing w:val="-1"/>
                <w:lang w:val="en-GB"/>
              </w:rPr>
              <w:t>██████████</w:t>
            </w:r>
          </w:p>
        </w:tc>
      </w:tr>
      <w:tr w:rsidR="00C039E7" w:rsidRPr="00FC29A0" w14:paraId="6C7FA329" w14:textId="77777777" w:rsidTr="392F46A6">
        <w:tc>
          <w:tcPr>
            <w:tcW w:w="1800" w:type="dxa"/>
          </w:tcPr>
          <w:p w14:paraId="18870E5B" w14:textId="0E94CF8D" w:rsidR="00C039E7" w:rsidRPr="00FC29A0" w:rsidRDefault="780FA4AF" w:rsidP="00710635">
            <w:pPr>
              <w:spacing w:after="120"/>
              <w:rPr>
                <w:rFonts w:ascii="Arial" w:hAnsi="Arial" w:cs="Arial"/>
              </w:rPr>
            </w:pPr>
            <w:r w:rsidRPr="392F46A6">
              <w:rPr>
                <w:rFonts w:ascii="Arial" w:hAnsi="Arial" w:cs="Arial"/>
              </w:rPr>
              <w:t xml:space="preserve">October </w:t>
            </w:r>
            <w:r w:rsidR="70860954" w:rsidRPr="392F46A6">
              <w:rPr>
                <w:rFonts w:ascii="Arial" w:hAnsi="Arial" w:cs="Arial"/>
              </w:rPr>
              <w:t>202</w:t>
            </w:r>
            <w:r w:rsidR="1A6A3B04" w:rsidRPr="392F46A6">
              <w:rPr>
                <w:rFonts w:ascii="Arial" w:hAnsi="Arial" w:cs="Arial"/>
              </w:rPr>
              <w:t>5</w:t>
            </w:r>
          </w:p>
        </w:tc>
        <w:tc>
          <w:tcPr>
            <w:tcW w:w="5571" w:type="dxa"/>
          </w:tcPr>
          <w:p w14:paraId="103E8484" w14:textId="2C45A54F" w:rsidR="00C039E7" w:rsidRPr="00FC29A0" w:rsidRDefault="6DFA8760" w:rsidP="00710635">
            <w:pPr>
              <w:spacing w:after="120"/>
              <w:rPr>
                <w:rFonts w:ascii="Arial" w:hAnsi="Arial" w:cs="Arial"/>
              </w:rPr>
            </w:pPr>
            <w:r w:rsidRPr="392F46A6">
              <w:rPr>
                <w:rFonts w:ascii="Arial" w:hAnsi="Arial" w:cs="Arial"/>
              </w:rPr>
              <w:t>L</w:t>
            </w:r>
            <w:r w:rsidR="09074A7C" w:rsidRPr="392F46A6">
              <w:rPr>
                <w:rFonts w:ascii="Arial" w:hAnsi="Arial" w:cs="Arial"/>
              </w:rPr>
              <w:t>etter to staff regarding notice of reduction</w:t>
            </w:r>
          </w:p>
        </w:tc>
        <w:tc>
          <w:tcPr>
            <w:tcW w:w="1417" w:type="dxa"/>
          </w:tcPr>
          <w:p w14:paraId="496E6C0F" w14:textId="77777777" w:rsidR="00C039E7" w:rsidRPr="00FC29A0" w:rsidRDefault="00C039E7" w:rsidP="00710635">
            <w:pPr>
              <w:spacing w:after="120"/>
              <w:rPr>
                <w:rFonts w:ascii="Arial" w:hAnsi="Arial" w:cs="Arial"/>
              </w:rPr>
            </w:pPr>
            <w:r w:rsidRPr="00FC29A0">
              <w:rPr>
                <w:rFonts w:ascii="Arial" w:hAnsi="Arial" w:cs="Arial"/>
              </w:rPr>
              <w:t>Letter</w:t>
            </w:r>
          </w:p>
        </w:tc>
        <w:tc>
          <w:tcPr>
            <w:tcW w:w="1559" w:type="dxa"/>
          </w:tcPr>
          <w:p w14:paraId="2C344674" w14:textId="2C1DED42" w:rsidR="00C039E7" w:rsidRPr="00FC29A0" w:rsidRDefault="00E2652D" w:rsidP="00710635">
            <w:pPr>
              <w:spacing w:after="120"/>
              <w:rPr>
                <w:rFonts w:ascii="Arial" w:hAnsi="Arial" w:cs="Arial"/>
              </w:rPr>
            </w:pPr>
            <w:r w:rsidRPr="00E2652D">
              <w:rPr>
                <w:rFonts w:ascii="Arial" w:hAnsi="Arial" w:cs="Arial"/>
                <w:spacing w:val="-1"/>
                <w:lang w:val="en-GB"/>
              </w:rPr>
              <w:t>██████████</w:t>
            </w:r>
          </w:p>
        </w:tc>
      </w:tr>
      <w:tr w:rsidR="00C039E7" w:rsidRPr="00FC29A0" w14:paraId="5992F2C3" w14:textId="77777777" w:rsidTr="392F46A6">
        <w:tc>
          <w:tcPr>
            <w:tcW w:w="1800" w:type="dxa"/>
          </w:tcPr>
          <w:p w14:paraId="1B5A6B47" w14:textId="113A7E93" w:rsidR="00C039E7" w:rsidRPr="00FC29A0" w:rsidRDefault="3E5E9D48" w:rsidP="00710635">
            <w:pPr>
              <w:spacing w:after="120"/>
              <w:rPr>
                <w:rFonts w:ascii="Arial" w:hAnsi="Arial" w:cs="Arial"/>
              </w:rPr>
            </w:pPr>
            <w:r w:rsidRPr="392F46A6">
              <w:rPr>
                <w:rFonts w:ascii="Arial" w:hAnsi="Arial" w:cs="Arial"/>
              </w:rPr>
              <w:t>October 2025</w:t>
            </w:r>
          </w:p>
        </w:tc>
        <w:tc>
          <w:tcPr>
            <w:tcW w:w="5571" w:type="dxa"/>
          </w:tcPr>
          <w:p w14:paraId="76D23644" w14:textId="77777777" w:rsidR="00C039E7" w:rsidRPr="00FC29A0" w:rsidRDefault="00C039E7" w:rsidP="00710635">
            <w:pPr>
              <w:spacing w:after="120"/>
              <w:rPr>
                <w:rFonts w:ascii="Arial" w:hAnsi="Arial" w:cs="Arial"/>
              </w:rPr>
            </w:pPr>
            <w:r w:rsidRPr="00FC29A0">
              <w:rPr>
                <w:rFonts w:ascii="Arial" w:hAnsi="Arial" w:cs="Arial"/>
              </w:rPr>
              <w:t>Confirm support arrangements re: EAP, financial support from Trust</w:t>
            </w:r>
          </w:p>
        </w:tc>
        <w:tc>
          <w:tcPr>
            <w:tcW w:w="1417" w:type="dxa"/>
          </w:tcPr>
          <w:p w14:paraId="7978C6BC" w14:textId="4D21A30E" w:rsidR="00C039E7" w:rsidRPr="00FC29A0" w:rsidRDefault="006D6D50" w:rsidP="00710635">
            <w:pPr>
              <w:spacing w:after="120"/>
              <w:rPr>
                <w:rFonts w:ascii="Arial" w:hAnsi="Arial" w:cs="Arial"/>
              </w:rPr>
            </w:pPr>
            <w:r>
              <w:rPr>
                <w:rFonts w:ascii="Arial" w:hAnsi="Arial" w:cs="Arial"/>
              </w:rPr>
              <w:t>Email</w:t>
            </w:r>
          </w:p>
        </w:tc>
        <w:tc>
          <w:tcPr>
            <w:tcW w:w="1559" w:type="dxa"/>
          </w:tcPr>
          <w:p w14:paraId="296D1A34" w14:textId="348AF5F0" w:rsidR="00C039E7" w:rsidRPr="00FC29A0" w:rsidRDefault="00E2652D" w:rsidP="00710635">
            <w:pPr>
              <w:spacing w:after="120"/>
              <w:rPr>
                <w:rFonts w:ascii="Arial" w:hAnsi="Arial" w:cs="Arial"/>
              </w:rPr>
            </w:pPr>
            <w:r w:rsidRPr="00E2652D">
              <w:rPr>
                <w:rFonts w:ascii="Arial" w:hAnsi="Arial" w:cs="Arial"/>
                <w:spacing w:val="-1"/>
                <w:lang w:val="en-GB"/>
              </w:rPr>
              <w:t>███</w:t>
            </w:r>
          </w:p>
        </w:tc>
      </w:tr>
      <w:tr w:rsidR="00C039E7" w:rsidRPr="00FC29A0" w14:paraId="243AF2CF" w14:textId="77777777" w:rsidTr="392F46A6">
        <w:tc>
          <w:tcPr>
            <w:tcW w:w="1800" w:type="dxa"/>
          </w:tcPr>
          <w:p w14:paraId="7D333691" w14:textId="1CF8C7A4" w:rsidR="00C039E7" w:rsidRPr="00FC29A0" w:rsidRDefault="28F2C141" w:rsidP="00710635">
            <w:pPr>
              <w:spacing w:after="120"/>
              <w:rPr>
                <w:rFonts w:ascii="Arial" w:hAnsi="Arial" w:cs="Arial"/>
              </w:rPr>
            </w:pPr>
            <w:r w:rsidRPr="392F46A6">
              <w:rPr>
                <w:rFonts w:ascii="Arial" w:hAnsi="Arial" w:cs="Arial"/>
              </w:rPr>
              <w:t>October</w:t>
            </w:r>
            <w:r w:rsidR="69F9A0AC" w:rsidRPr="392F46A6">
              <w:rPr>
                <w:rFonts w:ascii="Arial" w:hAnsi="Arial" w:cs="Arial"/>
              </w:rPr>
              <w:t xml:space="preserve"> 2025</w:t>
            </w:r>
          </w:p>
        </w:tc>
        <w:tc>
          <w:tcPr>
            <w:tcW w:w="5571" w:type="dxa"/>
          </w:tcPr>
          <w:p w14:paraId="30C15C2D" w14:textId="2CA8D987" w:rsidR="00C039E7" w:rsidRPr="00FC29A0" w:rsidRDefault="006D6D50" w:rsidP="00710635">
            <w:pPr>
              <w:spacing w:after="120"/>
              <w:rPr>
                <w:rFonts w:ascii="Arial" w:hAnsi="Arial" w:cs="Arial"/>
              </w:rPr>
            </w:pPr>
            <w:r>
              <w:rPr>
                <w:rFonts w:ascii="Arial" w:hAnsi="Arial" w:cs="Arial"/>
              </w:rPr>
              <w:t>Complete s</w:t>
            </w:r>
            <w:r w:rsidR="00C039E7" w:rsidRPr="00FC29A0">
              <w:rPr>
                <w:rFonts w:ascii="Arial" w:hAnsi="Arial" w:cs="Arial"/>
              </w:rPr>
              <w:t>taff briefing</w:t>
            </w:r>
            <w:r>
              <w:rPr>
                <w:rFonts w:ascii="Arial" w:hAnsi="Arial" w:cs="Arial"/>
              </w:rPr>
              <w:t>s</w:t>
            </w:r>
            <w:r w:rsidR="00C039E7" w:rsidRPr="00FC29A0">
              <w:rPr>
                <w:rFonts w:ascii="Arial" w:hAnsi="Arial" w:cs="Arial"/>
              </w:rPr>
              <w:t xml:space="preserve"> on all sites to discuss the proposal </w:t>
            </w:r>
          </w:p>
        </w:tc>
        <w:tc>
          <w:tcPr>
            <w:tcW w:w="1417" w:type="dxa"/>
          </w:tcPr>
          <w:p w14:paraId="04F9FBCC" w14:textId="77777777" w:rsidR="00C039E7" w:rsidRPr="00FC29A0" w:rsidRDefault="00C039E7" w:rsidP="00710635">
            <w:pPr>
              <w:spacing w:after="120"/>
              <w:rPr>
                <w:rFonts w:ascii="Arial" w:hAnsi="Arial" w:cs="Arial"/>
              </w:rPr>
            </w:pPr>
            <w:r w:rsidRPr="00FC29A0">
              <w:rPr>
                <w:rFonts w:ascii="Arial" w:hAnsi="Arial" w:cs="Arial"/>
              </w:rPr>
              <w:t xml:space="preserve">In person </w:t>
            </w:r>
          </w:p>
        </w:tc>
        <w:tc>
          <w:tcPr>
            <w:tcW w:w="1559" w:type="dxa"/>
          </w:tcPr>
          <w:p w14:paraId="053D8599" w14:textId="5DCE0816" w:rsidR="00C039E7" w:rsidRPr="00FC29A0" w:rsidRDefault="00E2652D" w:rsidP="00710635">
            <w:pPr>
              <w:spacing w:after="120"/>
              <w:rPr>
                <w:rFonts w:ascii="Arial" w:hAnsi="Arial" w:cs="Arial"/>
              </w:rPr>
            </w:pPr>
            <w:r w:rsidRPr="00E2652D">
              <w:rPr>
                <w:rFonts w:ascii="Arial" w:hAnsi="Arial" w:cs="Arial"/>
                <w:spacing w:val="-1"/>
                <w:lang w:val="en-GB"/>
              </w:rPr>
              <w:t>███</w:t>
            </w:r>
          </w:p>
        </w:tc>
      </w:tr>
      <w:tr w:rsidR="006D6D50" w:rsidRPr="00FC29A0" w14:paraId="0F7D6750" w14:textId="77777777" w:rsidTr="392F46A6">
        <w:tc>
          <w:tcPr>
            <w:tcW w:w="1800" w:type="dxa"/>
          </w:tcPr>
          <w:p w14:paraId="64D866A8" w14:textId="05A87AA9" w:rsidR="006D6D50" w:rsidRPr="00FC29A0" w:rsidRDefault="0548E03B" w:rsidP="00710635">
            <w:pPr>
              <w:spacing w:after="120"/>
              <w:rPr>
                <w:rFonts w:ascii="Arial" w:hAnsi="Arial" w:cs="Arial"/>
              </w:rPr>
            </w:pPr>
            <w:r w:rsidRPr="392F46A6">
              <w:rPr>
                <w:rFonts w:ascii="Arial" w:hAnsi="Arial" w:cs="Arial"/>
              </w:rPr>
              <w:t xml:space="preserve">October </w:t>
            </w:r>
            <w:r w:rsidR="69F9A0AC" w:rsidRPr="392F46A6">
              <w:rPr>
                <w:rFonts w:ascii="Arial" w:hAnsi="Arial" w:cs="Arial"/>
              </w:rPr>
              <w:t>2025 onwards</w:t>
            </w:r>
          </w:p>
        </w:tc>
        <w:tc>
          <w:tcPr>
            <w:tcW w:w="5571" w:type="dxa"/>
          </w:tcPr>
          <w:p w14:paraId="65B509E8" w14:textId="02317756" w:rsidR="006D6D50" w:rsidRDefault="3616A0F5" w:rsidP="00710635">
            <w:pPr>
              <w:spacing w:after="120"/>
              <w:rPr>
                <w:rFonts w:ascii="Arial" w:hAnsi="Arial" w:cs="Arial"/>
              </w:rPr>
            </w:pPr>
            <w:r w:rsidRPr="6A91886E">
              <w:rPr>
                <w:rFonts w:ascii="Arial" w:hAnsi="Arial" w:cs="Arial"/>
              </w:rPr>
              <w:t>Regular check</w:t>
            </w:r>
            <w:r w:rsidR="13DEEE43" w:rsidRPr="6A91886E">
              <w:rPr>
                <w:rFonts w:ascii="Arial" w:hAnsi="Arial" w:cs="Arial"/>
              </w:rPr>
              <w:t>-</w:t>
            </w:r>
            <w:r w:rsidRPr="6A91886E">
              <w:rPr>
                <w:rFonts w:ascii="Arial" w:hAnsi="Arial" w:cs="Arial"/>
              </w:rPr>
              <w:t>in with staff</w:t>
            </w:r>
          </w:p>
          <w:p w14:paraId="5CE71911" w14:textId="1921067B" w:rsidR="002C2977" w:rsidRPr="00FC29A0" w:rsidRDefault="13DEEE43" w:rsidP="00710635">
            <w:pPr>
              <w:spacing w:after="120"/>
              <w:rPr>
                <w:rFonts w:ascii="Arial" w:hAnsi="Arial" w:cs="Arial"/>
              </w:rPr>
            </w:pPr>
            <w:r w:rsidRPr="6A91886E">
              <w:rPr>
                <w:rFonts w:ascii="Arial" w:hAnsi="Arial" w:cs="Arial"/>
              </w:rPr>
              <w:t>Monitor turnover and vacancies.</w:t>
            </w:r>
          </w:p>
        </w:tc>
        <w:tc>
          <w:tcPr>
            <w:tcW w:w="1417" w:type="dxa"/>
          </w:tcPr>
          <w:p w14:paraId="28B97971" w14:textId="423B0586" w:rsidR="006D6D50" w:rsidRPr="00FC29A0" w:rsidRDefault="006D6D50" w:rsidP="00710635">
            <w:pPr>
              <w:spacing w:after="120"/>
              <w:rPr>
                <w:rFonts w:ascii="Arial" w:hAnsi="Arial" w:cs="Arial"/>
              </w:rPr>
            </w:pPr>
            <w:r>
              <w:rPr>
                <w:rFonts w:ascii="Arial" w:hAnsi="Arial" w:cs="Arial"/>
              </w:rPr>
              <w:t>Monthly staff meetings</w:t>
            </w:r>
          </w:p>
        </w:tc>
        <w:tc>
          <w:tcPr>
            <w:tcW w:w="1559" w:type="dxa"/>
          </w:tcPr>
          <w:p w14:paraId="6E74BCD7" w14:textId="0F851DF1" w:rsidR="006D6D50" w:rsidRPr="00FC29A0" w:rsidRDefault="00E2652D" w:rsidP="006D6D50">
            <w:pPr>
              <w:spacing w:after="120"/>
              <w:rPr>
                <w:rFonts w:ascii="Arial" w:hAnsi="Arial" w:cs="Arial"/>
              </w:rPr>
            </w:pPr>
            <w:r w:rsidRPr="00E2652D">
              <w:rPr>
                <w:rFonts w:ascii="Arial" w:hAnsi="Arial" w:cs="Arial"/>
                <w:spacing w:val="-1"/>
                <w:lang w:val="en-GB"/>
              </w:rPr>
              <w:t>███</w:t>
            </w:r>
          </w:p>
        </w:tc>
      </w:tr>
      <w:tr w:rsidR="00C039E7" w:rsidRPr="00FC29A0" w14:paraId="53547728" w14:textId="77777777" w:rsidTr="392F46A6">
        <w:tc>
          <w:tcPr>
            <w:tcW w:w="1800" w:type="dxa"/>
          </w:tcPr>
          <w:p w14:paraId="7B6B10E7" w14:textId="04A28E27" w:rsidR="00C039E7" w:rsidRPr="00FC29A0" w:rsidRDefault="72ACF68F" w:rsidP="00710635">
            <w:pPr>
              <w:spacing w:after="120"/>
              <w:rPr>
                <w:rFonts w:ascii="Arial" w:hAnsi="Arial" w:cs="Arial"/>
              </w:rPr>
            </w:pPr>
            <w:r w:rsidRPr="392F46A6">
              <w:rPr>
                <w:rFonts w:ascii="Arial" w:hAnsi="Arial" w:cs="Arial"/>
              </w:rPr>
              <w:t xml:space="preserve">April </w:t>
            </w:r>
            <w:r w:rsidR="4568E3EE" w:rsidRPr="392F46A6">
              <w:rPr>
                <w:rFonts w:ascii="Arial" w:hAnsi="Arial" w:cs="Arial"/>
              </w:rPr>
              <w:t>202</w:t>
            </w:r>
            <w:r w:rsidR="707001B1" w:rsidRPr="392F46A6">
              <w:rPr>
                <w:rFonts w:ascii="Arial" w:hAnsi="Arial" w:cs="Arial"/>
              </w:rPr>
              <w:t>6</w:t>
            </w:r>
          </w:p>
        </w:tc>
        <w:tc>
          <w:tcPr>
            <w:tcW w:w="5571" w:type="dxa"/>
          </w:tcPr>
          <w:p w14:paraId="5574752A" w14:textId="1484E6A8" w:rsidR="00C039E7" w:rsidRPr="00FC29A0" w:rsidRDefault="3B47CC89" w:rsidP="00710635">
            <w:pPr>
              <w:spacing w:after="120"/>
              <w:rPr>
                <w:rFonts w:ascii="Arial" w:hAnsi="Arial" w:cs="Arial"/>
              </w:rPr>
            </w:pPr>
            <w:r w:rsidRPr="6A91886E">
              <w:rPr>
                <w:rFonts w:ascii="Arial" w:hAnsi="Arial" w:cs="Arial"/>
              </w:rPr>
              <w:t>RRP</w:t>
            </w:r>
            <w:r w:rsidR="0DA8F630" w:rsidRPr="6A91886E">
              <w:rPr>
                <w:rFonts w:ascii="Arial" w:hAnsi="Arial" w:cs="Arial"/>
              </w:rPr>
              <w:t xml:space="preserve"> adjusted in individual pay</w:t>
            </w:r>
            <w:r w:rsidR="13DEEE43" w:rsidRPr="6A91886E">
              <w:rPr>
                <w:rFonts w:ascii="Arial" w:hAnsi="Arial" w:cs="Arial"/>
              </w:rPr>
              <w:t xml:space="preserve"> to 12%</w:t>
            </w:r>
          </w:p>
        </w:tc>
        <w:tc>
          <w:tcPr>
            <w:tcW w:w="1417" w:type="dxa"/>
          </w:tcPr>
          <w:p w14:paraId="6FBFA0D9" w14:textId="77777777" w:rsidR="00C039E7" w:rsidRPr="00FC29A0" w:rsidRDefault="00C039E7" w:rsidP="00710635">
            <w:pPr>
              <w:spacing w:after="120"/>
              <w:rPr>
                <w:rFonts w:ascii="Arial" w:hAnsi="Arial" w:cs="Arial"/>
              </w:rPr>
            </w:pPr>
            <w:r w:rsidRPr="00FC29A0">
              <w:rPr>
                <w:rFonts w:ascii="Arial" w:hAnsi="Arial" w:cs="Arial"/>
              </w:rPr>
              <w:t>Payroll adjustment</w:t>
            </w:r>
          </w:p>
        </w:tc>
        <w:tc>
          <w:tcPr>
            <w:tcW w:w="1559" w:type="dxa"/>
          </w:tcPr>
          <w:p w14:paraId="258AA7CF" w14:textId="56D8CC64" w:rsidR="00C039E7" w:rsidRPr="00FC29A0" w:rsidRDefault="00E2652D" w:rsidP="00710635">
            <w:pPr>
              <w:spacing w:after="120"/>
              <w:rPr>
                <w:rFonts w:ascii="Arial" w:hAnsi="Arial" w:cs="Arial"/>
              </w:rPr>
            </w:pPr>
            <w:r w:rsidRPr="00E2652D">
              <w:rPr>
                <w:rFonts w:ascii="Arial" w:hAnsi="Arial" w:cs="Arial"/>
                <w:spacing w:val="-1"/>
                <w:lang w:val="en-GB"/>
              </w:rPr>
              <w:t>███</w:t>
            </w:r>
          </w:p>
        </w:tc>
      </w:tr>
      <w:tr w:rsidR="00C039E7" w:rsidRPr="00FC29A0" w14:paraId="419E0FAC" w14:textId="77777777" w:rsidTr="392F46A6">
        <w:tc>
          <w:tcPr>
            <w:tcW w:w="1800" w:type="dxa"/>
          </w:tcPr>
          <w:p w14:paraId="0601934E" w14:textId="77777777" w:rsidR="00C039E7" w:rsidRPr="00FC29A0" w:rsidRDefault="00C039E7" w:rsidP="00710635">
            <w:pPr>
              <w:spacing w:after="120"/>
              <w:rPr>
                <w:rFonts w:ascii="Arial" w:hAnsi="Arial" w:cs="Arial"/>
              </w:rPr>
            </w:pPr>
            <w:r w:rsidRPr="00FC29A0">
              <w:rPr>
                <w:rFonts w:ascii="Arial" w:hAnsi="Arial" w:cs="Arial"/>
              </w:rPr>
              <w:t>Monthly from implementation</w:t>
            </w:r>
          </w:p>
        </w:tc>
        <w:tc>
          <w:tcPr>
            <w:tcW w:w="5571" w:type="dxa"/>
          </w:tcPr>
          <w:p w14:paraId="057CD5E8" w14:textId="77777777" w:rsidR="00C039E7" w:rsidRPr="00FC29A0" w:rsidRDefault="00C039E7" w:rsidP="00710635">
            <w:pPr>
              <w:spacing w:after="120"/>
              <w:rPr>
                <w:rFonts w:ascii="Arial" w:hAnsi="Arial" w:cs="Arial"/>
              </w:rPr>
            </w:pPr>
            <w:r w:rsidRPr="00FC29A0">
              <w:rPr>
                <w:rFonts w:ascii="Arial" w:hAnsi="Arial" w:cs="Arial"/>
              </w:rPr>
              <w:t>Review impact re: staff turnover, exit interviews</w:t>
            </w:r>
          </w:p>
        </w:tc>
        <w:tc>
          <w:tcPr>
            <w:tcW w:w="1417" w:type="dxa"/>
          </w:tcPr>
          <w:p w14:paraId="2126CC19" w14:textId="77777777" w:rsidR="00C039E7" w:rsidRPr="00FC29A0" w:rsidRDefault="00C039E7" w:rsidP="00710635">
            <w:pPr>
              <w:spacing w:after="120"/>
              <w:rPr>
                <w:rFonts w:ascii="Arial" w:hAnsi="Arial" w:cs="Arial"/>
              </w:rPr>
            </w:pPr>
            <w:r w:rsidRPr="00FC29A0">
              <w:rPr>
                <w:rFonts w:ascii="Arial" w:hAnsi="Arial" w:cs="Arial"/>
              </w:rPr>
              <w:t>HR data, monthly</w:t>
            </w:r>
          </w:p>
        </w:tc>
        <w:tc>
          <w:tcPr>
            <w:tcW w:w="1559" w:type="dxa"/>
          </w:tcPr>
          <w:p w14:paraId="68709201" w14:textId="0A1E495F" w:rsidR="00C039E7" w:rsidRPr="00FC29A0" w:rsidRDefault="00E2652D" w:rsidP="00710635">
            <w:pPr>
              <w:spacing w:after="120"/>
              <w:rPr>
                <w:rFonts w:ascii="Arial" w:hAnsi="Arial" w:cs="Arial"/>
              </w:rPr>
            </w:pPr>
            <w:r w:rsidRPr="00E2652D">
              <w:rPr>
                <w:rFonts w:ascii="Arial" w:hAnsi="Arial" w:cs="Arial"/>
                <w:spacing w:val="-1"/>
                <w:lang w:val="en-GB"/>
              </w:rPr>
              <w:t>███</w:t>
            </w:r>
          </w:p>
        </w:tc>
      </w:tr>
    </w:tbl>
    <w:p w14:paraId="18A432E0" w14:textId="6A09B433" w:rsidR="6A91886E" w:rsidRDefault="6A91886E"/>
    <w:p w14:paraId="6865EA76" w14:textId="77777777" w:rsidR="002C2977" w:rsidRDefault="002C2977" w:rsidP="6A91886E">
      <w:pPr>
        <w:pStyle w:val="Heading1"/>
        <w:tabs>
          <w:tab w:val="left" w:pos="544"/>
        </w:tabs>
        <w:ind w:left="0"/>
        <w:rPr>
          <w:rFonts w:eastAsiaTheme="minorEastAsia" w:cs="Arial"/>
          <w:b w:val="0"/>
          <w:bCs w:val="0"/>
          <w:sz w:val="22"/>
          <w:szCs w:val="22"/>
        </w:rPr>
      </w:pPr>
    </w:p>
    <w:p w14:paraId="1CF95C40" w14:textId="7412F5E9" w:rsidR="00D9287D" w:rsidRPr="00D9287D" w:rsidRDefault="6B64DD97" w:rsidP="00B37178">
      <w:pPr>
        <w:pStyle w:val="Heading1"/>
        <w:tabs>
          <w:tab w:val="left" w:pos="544"/>
        </w:tabs>
        <w:ind w:left="0"/>
        <w:rPr>
          <w:rFonts w:cs="Arial"/>
          <w:b w:val="0"/>
          <w:bCs w:val="0"/>
          <w:sz w:val="22"/>
          <w:szCs w:val="22"/>
        </w:rPr>
      </w:pPr>
      <w:r w:rsidRPr="6A91886E">
        <w:rPr>
          <w:rFonts w:eastAsiaTheme="minorEastAsia" w:cs="Arial"/>
          <w:b w:val="0"/>
          <w:bCs w:val="0"/>
          <w:sz w:val="22"/>
          <w:szCs w:val="22"/>
        </w:rPr>
        <w:t>*</w:t>
      </w:r>
      <w:r w:rsidR="00E2652D" w:rsidRPr="00E2652D">
        <w:rPr>
          <w:rFonts w:cs="Arial"/>
          <w:spacing w:val="-1"/>
          <w:lang w:val="en-GB"/>
        </w:rPr>
        <w:t>██████████</w:t>
      </w:r>
      <w:r w:rsidR="5D591D5A" w:rsidRPr="6A91886E">
        <w:rPr>
          <w:rFonts w:eastAsiaTheme="minorEastAsia" w:cs="Arial"/>
          <w:b w:val="0"/>
          <w:bCs w:val="0"/>
          <w:sz w:val="22"/>
          <w:szCs w:val="22"/>
        </w:rPr>
        <w:t xml:space="preserve">, </w:t>
      </w:r>
      <w:r w:rsidR="0067677B" w:rsidRPr="00E2652D">
        <w:rPr>
          <w:rFonts w:cs="Arial"/>
          <w:spacing w:val="-1"/>
          <w:lang w:val="en-GB"/>
        </w:rPr>
        <w:t>███████</w:t>
      </w:r>
      <w:r w:rsidR="5D591D5A" w:rsidRPr="6A91886E">
        <w:rPr>
          <w:rFonts w:eastAsiaTheme="minorEastAsia" w:cs="Arial"/>
          <w:b w:val="0"/>
          <w:bCs w:val="0"/>
          <w:sz w:val="22"/>
          <w:szCs w:val="22"/>
        </w:rPr>
        <w:t xml:space="preserve">, </w:t>
      </w:r>
      <w:r w:rsidR="00E2652D" w:rsidRPr="00E2652D">
        <w:rPr>
          <w:rFonts w:cs="Arial"/>
          <w:spacing w:val="-1"/>
          <w:lang w:val="en-GB"/>
        </w:rPr>
        <w:t>██████████</w:t>
      </w:r>
      <w:r w:rsidR="0067677B" w:rsidRPr="00E2652D">
        <w:rPr>
          <w:rFonts w:cs="Arial"/>
          <w:spacing w:val="-1"/>
          <w:lang w:val="en-GB"/>
        </w:rPr>
        <w:t>███████</w:t>
      </w:r>
      <w:r w:rsidR="00E2652D" w:rsidRPr="00E2652D">
        <w:rPr>
          <w:rFonts w:cs="Arial"/>
          <w:spacing w:val="-1"/>
          <w:lang w:val="en-GB"/>
        </w:rPr>
        <w:t>██████████</w:t>
      </w:r>
      <w:r w:rsidRPr="6A91886E">
        <w:rPr>
          <w:rFonts w:eastAsiaTheme="minorEastAsia" w:cs="Arial"/>
          <w:b w:val="0"/>
          <w:bCs w:val="0"/>
          <w:sz w:val="22"/>
          <w:szCs w:val="22"/>
        </w:rPr>
        <w:t xml:space="preserve">, </w:t>
      </w:r>
      <w:r w:rsidR="0067677B" w:rsidRPr="00E2652D">
        <w:rPr>
          <w:rFonts w:cs="Arial"/>
          <w:spacing w:val="-1"/>
          <w:lang w:val="en-GB"/>
        </w:rPr>
        <w:t>███████</w:t>
      </w:r>
      <w:r w:rsidRPr="6A91886E">
        <w:rPr>
          <w:rFonts w:eastAsiaTheme="minorEastAsia" w:cs="Arial"/>
          <w:b w:val="0"/>
          <w:bCs w:val="0"/>
          <w:sz w:val="22"/>
          <w:szCs w:val="22"/>
        </w:rPr>
        <w:t>CSS Division</w:t>
      </w:r>
      <w:r w:rsidR="780505A4" w:rsidRPr="6A91886E">
        <w:rPr>
          <w:rFonts w:eastAsiaTheme="minorEastAsia" w:cs="Arial"/>
          <w:b w:val="0"/>
          <w:bCs w:val="0"/>
          <w:sz w:val="22"/>
          <w:szCs w:val="22"/>
        </w:rPr>
        <w:t xml:space="preserve">, </w:t>
      </w:r>
      <w:r w:rsidR="00E2652D" w:rsidRPr="00E2652D">
        <w:rPr>
          <w:rFonts w:cs="Arial"/>
          <w:spacing w:val="-1"/>
          <w:lang w:val="en-GB"/>
        </w:rPr>
        <w:t>██████████</w:t>
      </w:r>
      <w:r w:rsidR="13DEEE43" w:rsidRPr="6A91886E">
        <w:rPr>
          <w:rFonts w:eastAsiaTheme="minorEastAsia" w:cs="Arial"/>
          <w:b w:val="0"/>
          <w:bCs w:val="0"/>
          <w:sz w:val="22"/>
          <w:szCs w:val="22"/>
        </w:rPr>
        <w:t xml:space="preserve">, </w:t>
      </w:r>
      <w:r w:rsidR="0067677B" w:rsidRPr="00E2652D">
        <w:rPr>
          <w:rFonts w:cs="Arial"/>
          <w:spacing w:val="-1"/>
          <w:lang w:val="en-GB"/>
        </w:rPr>
        <w:t>███████</w:t>
      </w:r>
    </w:p>
    <w:p w14:paraId="37F5BB90" w14:textId="77777777" w:rsidR="00DB5596" w:rsidRPr="00957225" w:rsidRDefault="00DB5596">
      <w:pPr>
        <w:spacing w:before="4"/>
        <w:rPr>
          <w:rFonts w:ascii="Arial" w:eastAsia="Arial" w:hAnsi="Arial" w:cs="Arial"/>
          <w:b/>
          <w:bCs/>
        </w:rPr>
      </w:pPr>
    </w:p>
    <w:p w14:paraId="6D416205" w14:textId="0C585207" w:rsidR="5C5B6BA8" w:rsidRDefault="5C5B6BA8" w:rsidP="5C5B6BA8">
      <w:pPr>
        <w:spacing w:before="7"/>
        <w:rPr>
          <w:rFonts w:ascii="Arial" w:hAnsi="Arial" w:cs="Arial"/>
          <w:b/>
          <w:bCs/>
        </w:rPr>
      </w:pPr>
    </w:p>
    <w:p w14:paraId="518D4457" w14:textId="251708BC" w:rsidR="007A4E78" w:rsidRDefault="00E2652D" w:rsidP="6A91886E">
      <w:pPr>
        <w:spacing w:before="69" w:line="276" w:lineRule="auto"/>
        <w:ind w:right="100"/>
        <w:jc w:val="both"/>
        <w:rPr>
          <w:rFonts w:ascii="Arial" w:eastAsia="Arial" w:hAnsi="Arial" w:cs="Arial"/>
        </w:rPr>
      </w:pPr>
      <w:r w:rsidRPr="00E2652D">
        <w:rPr>
          <w:rFonts w:ascii="Arial" w:hAnsi="Arial" w:cs="Arial"/>
          <w:spacing w:val="-1"/>
          <w:lang w:val="en-GB"/>
        </w:rPr>
        <w:t>██████████</w:t>
      </w:r>
      <w:r w:rsidR="54834D12" w:rsidRPr="6A91886E">
        <w:rPr>
          <w:rFonts w:ascii="Arial" w:eastAsia="Arial" w:hAnsi="Arial" w:cs="Arial"/>
        </w:rPr>
        <w:t xml:space="preserve">, </w:t>
      </w:r>
      <w:r w:rsidR="0067677B" w:rsidRPr="00E2652D">
        <w:rPr>
          <w:rFonts w:ascii="Arial" w:hAnsi="Arial" w:cs="Arial"/>
          <w:spacing w:val="-1"/>
          <w:lang w:val="en-GB"/>
        </w:rPr>
        <w:t>███████</w:t>
      </w:r>
    </w:p>
    <w:p w14:paraId="67EE3C10" w14:textId="33F79F72" w:rsidR="002C2977" w:rsidRDefault="00E2652D" w:rsidP="002C2977">
      <w:pPr>
        <w:spacing w:before="69" w:line="259" w:lineRule="auto"/>
        <w:rPr>
          <w:rFonts w:ascii="Arial" w:eastAsia="Arial" w:hAnsi="Arial" w:cs="Arial"/>
        </w:rPr>
      </w:pPr>
      <w:r w:rsidRPr="00E2652D">
        <w:rPr>
          <w:rFonts w:ascii="Arial" w:hAnsi="Arial" w:cs="Arial"/>
          <w:spacing w:val="-1"/>
          <w:lang w:val="en-GB"/>
        </w:rPr>
        <w:t>██████████</w:t>
      </w:r>
      <w:r w:rsidR="0067677B" w:rsidRPr="00E2652D">
        <w:rPr>
          <w:rFonts w:ascii="Arial" w:hAnsi="Arial" w:cs="Arial"/>
          <w:spacing w:val="-1"/>
          <w:lang w:val="en-GB"/>
        </w:rPr>
        <w:t>███████</w:t>
      </w:r>
    </w:p>
    <w:p w14:paraId="5F03F26B" w14:textId="61233779" w:rsidR="002C2977" w:rsidDel="002C2977" w:rsidRDefault="002C2977" w:rsidP="009A0144">
      <w:pPr>
        <w:spacing w:before="69" w:line="259" w:lineRule="auto"/>
        <w:rPr>
          <w:rFonts w:ascii="Arial" w:eastAsia="Arial" w:hAnsi="Arial" w:cs="Arial"/>
        </w:rPr>
      </w:pPr>
    </w:p>
    <w:p w14:paraId="698A8463" w14:textId="235B4922" w:rsidR="00026D2B" w:rsidRDefault="00E2652D" w:rsidP="6A91886E">
      <w:pPr>
        <w:spacing w:before="69" w:line="259" w:lineRule="auto"/>
        <w:rPr>
          <w:rFonts w:ascii="Arial" w:eastAsia="Arial" w:hAnsi="Arial" w:cs="Arial"/>
        </w:rPr>
      </w:pPr>
      <w:r w:rsidRPr="00E2652D">
        <w:rPr>
          <w:rFonts w:ascii="Arial" w:hAnsi="Arial" w:cs="Arial"/>
          <w:spacing w:val="-1"/>
          <w:lang w:val="en-GB"/>
        </w:rPr>
        <w:t>██████████</w:t>
      </w:r>
      <w:r w:rsidR="0067677B" w:rsidRPr="00E2652D">
        <w:rPr>
          <w:rFonts w:ascii="Arial" w:hAnsi="Arial" w:cs="Arial"/>
          <w:spacing w:val="-1"/>
          <w:lang w:val="en-GB"/>
        </w:rPr>
        <w:t>███████</w:t>
      </w:r>
    </w:p>
    <w:p w14:paraId="515DECDD" w14:textId="00ADE847" w:rsidR="006D6D50" w:rsidRDefault="00E2652D" w:rsidP="00026D2B">
      <w:pPr>
        <w:spacing w:before="69" w:line="259" w:lineRule="auto"/>
        <w:rPr>
          <w:rFonts w:ascii="Arial" w:eastAsia="Arial" w:hAnsi="Arial" w:cs="Arial"/>
        </w:rPr>
      </w:pPr>
      <w:r w:rsidRPr="00E2652D">
        <w:rPr>
          <w:rFonts w:ascii="Arial" w:hAnsi="Arial" w:cs="Arial"/>
          <w:spacing w:val="-1"/>
          <w:lang w:val="en-GB"/>
        </w:rPr>
        <w:t>██████████</w:t>
      </w:r>
      <w:r w:rsidR="003A101E" w:rsidRPr="6AB25DFB">
        <w:rPr>
          <w:rFonts w:ascii="Arial" w:eastAsia="Arial" w:hAnsi="Arial" w:cs="Arial"/>
        </w:rPr>
        <w:t xml:space="preserve">, </w:t>
      </w:r>
      <w:r w:rsidR="0067677B" w:rsidRPr="00E2652D">
        <w:rPr>
          <w:rFonts w:ascii="Arial" w:hAnsi="Arial" w:cs="Arial"/>
          <w:spacing w:val="-1"/>
          <w:lang w:val="en-GB"/>
        </w:rPr>
        <w:t>███████</w:t>
      </w:r>
    </w:p>
    <w:p w14:paraId="7B4E69E7" w14:textId="6FE9F93E" w:rsidR="002C2977" w:rsidRDefault="00E2652D" w:rsidP="002C2977">
      <w:pPr>
        <w:spacing w:before="69" w:line="259" w:lineRule="auto"/>
        <w:rPr>
          <w:rFonts w:ascii="Arial" w:eastAsia="Arial" w:hAnsi="Arial" w:cs="Arial"/>
        </w:rPr>
      </w:pPr>
      <w:r w:rsidRPr="00E2652D">
        <w:rPr>
          <w:rFonts w:ascii="Arial" w:hAnsi="Arial" w:cs="Arial"/>
          <w:spacing w:val="-1"/>
          <w:lang w:val="en-GB"/>
        </w:rPr>
        <w:t>██████████</w:t>
      </w:r>
      <w:r w:rsidR="13DEEE43" w:rsidRPr="6A91886E">
        <w:rPr>
          <w:rFonts w:ascii="Arial" w:eastAsia="Arial" w:hAnsi="Arial" w:cs="Arial"/>
        </w:rPr>
        <w:t xml:space="preserve">, </w:t>
      </w:r>
      <w:r w:rsidR="0067677B" w:rsidRPr="00E2652D">
        <w:rPr>
          <w:rFonts w:ascii="Arial" w:hAnsi="Arial" w:cs="Arial"/>
          <w:spacing w:val="-1"/>
          <w:lang w:val="en-GB"/>
        </w:rPr>
        <w:t>███████</w:t>
      </w:r>
    </w:p>
    <w:p w14:paraId="33EF92C0" w14:textId="6D38A2B7" w:rsidR="003A38A6" w:rsidRDefault="00026D2B" w:rsidP="00026D2B">
      <w:pPr>
        <w:spacing w:before="69" w:line="259" w:lineRule="auto"/>
        <w:rPr>
          <w:rFonts w:ascii="Arial" w:eastAsia="Arial" w:hAnsi="Arial" w:cs="Arial"/>
        </w:rPr>
      </w:pPr>
      <w:r>
        <w:rPr>
          <w:rFonts w:ascii="Arial" w:eastAsia="Arial" w:hAnsi="Arial" w:cs="Arial"/>
        </w:rPr>
        <w:t xml:space="preserve">                                                        </w:t>
      </w:r>
    </w:p>
    <w:p w14:paraId="607A6DF8" w14:textId="77777777" w:rsidR="006727BA" w:rsidRDefault="006727BA" w:rsidP="00026D2B">
      <w:pPr>
        <w:spacing w:before="69" w:line="259" w:lineRule="auto"/>
        <w:rPr>
          <w:rFonts w:ascii="Arial" w:eastAsia="Arial" w:hAnsi="Arial" w:cs="Arial"/>
          <w:b/>
          <w:bCs/>
        </w:rPr>
      </w:pPr>
    </w:p>
    <w:p w14:paraId="1FBF2BD2" w14:textId="0FDA7BDA" w:rsidR="00256A1E" w:rsidRPr="00026D2B" w:rsidRDefault="009D7E1B" w:rsidP="00026D2B">
      <w:pPr>
        <w:spacing w:before="69" w:line="259" w:lineRule="auto"/>
        <w:rPr>
          <w:rFonts w:ascii="Arial" w:eastAsia="Arial" w:hAnsi="Arial" w:cs="Arial"/>
        </w:rPr>
      </w:pPr>
      <w:r>
        <w:rPr>
          <w:rFonts w:ascii="Arial" w:eastAsia="Arial" w:hAnsi="Arial" w:cs="Arial"/>
          <w:b/>
          <w:bCs/>
        </w:rPr>
        <w:t xml:space="preserve">October </w:t>
      </w:r>
      <w:r w:rsidR="00026D2B" w:rsidRPr="392F46A6">
        <w:rPr>
          <w:rFonts w:ascii="Arial" w:eastAsia="Arial" w:hAnsi="Arial" w:cs="Arial"/>
          <w:b/>
          <w:bCs/>
        </w:rPr>
        <w:t>2025</w:t>
      </w:r>
      <w:r w:rsidR="00026D2B" w:rsidRPr="392F46A6">
        <w:rPr>
          <w:rFonts w:ascii="Arial" w:eastAsia="Arial" w:hAnsi="Arial" w:cs="Arial"/>
        </w:rPr>
        <w:t xml:space="preserve"> </w:t>
      </w:r>
    </w:p>
    <w:sectPr w:rsidR="00256A1E" w:rsidRPr="00026D2B">
      <w:headerReference w:type="default" r:id="rId12"/>
      <w:pgSz w:w="11910" w:h="16850"/>
      <w:pgMar w:top="1440" w:right="980" w:bottom="940" w:left="980" w:header="1169" w:footer="7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39F3B" w14:textId="77777777" w:rsidR="00782111" w:rsidRDefault="00782111">
      <w:r>
        <w:separator/>
      </w:r>
    </w:p>
  </w:endnote>
  <w:endnote w:type="continuationSeparator" w:id="0">
    <w:p w14:paraId="5DB35C6A" w14:textId="77777777" w:rsidR="00782111" w:rsidRDefault="00782111">
      <w:r>
        <w:continuationSeparator/>
      </w:r>
    </w:p>
  </w:endnote>
  <w:endnote w:type="continuationNotice" w:id="1">
    <w:p w14:paraId="5AB89E6A" w14:textId="77777777" w:rsidR="00782111" w:rsidRDefault="007821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A486" w14:textId="3CF268A9" w:rsidR="2CAD4CE1" w:rsidRDefault="2CAD4CE1" w:rsidP="2CAD4CE1">
    <w:pPr>
      <w:pStyle w:val="Footer"/>
      <w:jc w:val="right"/>
    </w:pPr>
    <w:r>
      <w:fldChar w:fldCharType="begin"/>
    </w:r>
    <w:r>
      <w:instrText>PAGE</w:instrText>
    </w:r>
    <w:r>
      <w:fldChar w:fldCharType="separate"/>
    </w:r>
    <w:r w:rsidR="00A002C7">
      <w:rPr>
        <w:noProof/>
      </w:rPr>
      <w:t>1</w:t>
    </w:r>
    <w:r>
      <w:fldChar w:fldCharType="end"/>
    </w:r>
  </w:p>
  <w:p w14:paraId="706C7E11" w14:textId="3630D32D" w:rsidR="00760AEA" w:rsidRDefault="2CAD4CE1" w:rsidP="168C1106">
    <w:pPr>
      <w:pStyle w:val="Footer"/>
      <w:spacing w:line="14" w:lineRule="auto"/>
      <w:jc w:val="right"/>
      <w:rPr>
        <w:noProof/>
      </w:rPr>
    </w:pPr>
    <w:r w:rsidRPr="2CAD4CE1">
      <w:rPr>
        <w:rFonts w:ascii="Arial" w:hAnsi="Arial" w:cs="Arial"/>
      </w:rPr>
      <w:t>Recruitment and Retention Premia (RRP) for Sonographers within Radiology Imaging Directorate</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AF8B3" w14:textId="77777777" w:rsidR="00782111" w:rsidRDefault="00782111">
      <w:r>
        <w:separator/>
      </w:r>
    </w:p>
  </w:footnote>
  <w:footnote w:type="continuationSeparator" w:id="0">
    <w:p w14:paraId="6EBB8559" w14:textId="77777777" w:rsidR="00782111" w:rsidRDefault="00782111">
      <w:r>
        <w:continuationSeparator/>
      </w:r>
    </w:p>
  </w:footnote>
  <w:footnote w:type="continuationNotice" w:id="1">
    <w:p w14:paraId="76AA098E" w14:textId="77777777" w:rsidR="00782111" w:rsidRDefault="007821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0"/>
      <w:gridCol w:w="3370"/>
      <w:gridCol w:w="3370"/>
    </w:tblGrid>
    <w:tr w:rsidR="50596540" w14:paraId="68DC31A4" w14:textId="77777777" w:rsidTr="2CAD4CE1">
      <w:tc>
        <w:tcPr>
          <w:tcW w:w="3370" w:type="dxa"/>
        </w:tcPr>
        <w:p w14:paraId="04123B9E" w14:textId="4E75D24C" w:rsidR="50596540" w:rsidRDefault="50596540" w:rsidP="2CAD4CE1">
          <w:pPr>
            <w:pStyle w:val="Header"/>
            <w:ind w:left="-115"/>
            <w:rPr>
              <w:noProof/>
            </w:rPr>
          </w:pPr>
        </w:p>
      </w:tc>
      <w:tc>
        <w:tcPr>
          <w:tcW w:w="3370" w:type="dxa"/>
        </w:tcPr>
        <w:p w14:paraId="720B8A19" w14:textId="7FDBD0F0" w:rsidR="50596540" w:rsidRDefault="50596540" w:rsidP="50596540">
          <w:pPr>
            <w:pStyle w:val="Header"/>
            <w:jc w:val="center"/>
          </w:pPr>
        </w:p>
      </w:tc>
      <w:tc>
        <w:tcPr>
          <w:tcW w:w="3370" w:type="dxa"/>
        </w:tcPr>
        <w:p w14:paraId="56663E68" w14:textId="11229CB6" w:rsidR="50596540" w:rsidRDefault="50596540" w:rsidP="50596540">
          <w:pPr>
            <w:pStyle w:val="Header"/>
            <w:ind w:right="-115"/>
            <w:jc w:val="right"/>
          </w:pPr>
        </w:p>
      </w:tc>
    </w:tr>
  </w:tbl>
  <w:p w14:paraId="728BA2D3" w14:textId="170FCDE0" w:rsidR="002F1FB2" w:rsidRDefault="002F1F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55"/>
      <w:gridCol w:w="3355"/>
      <w:gridCol w:w="3355"/>
    </w:tblGrid>
    <w:tr w:rsidR="50596540" w14:paraId="1D74DDE2" w14:textId="77777777" w:rsidTr="2CAD4CE1">
      <w:tc>
        <w:tcPr>
          <w:tcW w:w="3355" w:type="dxa"/>
        </w:tcPr>
        <w:p w14:paraId="73572C2A" w14:textId="453CBF56" w:rsidR="50596540" w:rsidRDefault="50596540" w:rsidP="2CAD4CE1">
          <w:pPr>
            <w:pStyle w:val="Header"/>
            <w:ind w:left="-115"/>
            <w:rPr>
              <w:noProof/>
            </w:rPr>
          </w:pPr>
        </w:p>
      </w:tc>
      <w:tc>
        <w:tcPr>
          <w:tcW w:w="3355" w:type="dxa"/>
        </w:tcPr>
        <w:p w14:paraId="42B06DA1" w14:textId="6122F34F" w:rsidR="50596540" w:rsidRDefault="50596540" w:rsidP="50596540">
          <w:pPr>
            <w:pStyle w:val="Header"/>
            <w:jc w:val="center"/>
          </w:pPr>
        </w:p>
      </w:tc>
      <w:tc>
        <w:tcPr>
          <w:tcW w:w="3355" w:type="dxa"/>
        </w:tcPr>
        <w:p w14:paraId="556B285E" w14:textId="3CE987E6" w:rsidR="50596540" w:rsidRDefault="50596540" w:rsidP="50596540">
          <w:pPr>
            <w:pStyle w:val="Header"/>
            <w:ind w:right="-115"/>
            <w:jc w:val="right"/>
          </w:pPr>
        </w:p>
      </w:tc>
    </w:tr>
  </w:tbl>
  <w:p w14:paraId="2A225091" w14:textId="7169350A" w:rsidR="002F1FB2" w:rsidRDefault="002F1F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DA95" w14:textId="17DCFD2D" w:rsidR="2CAD4CE1" w:rsidRDefault="2CAD4CE1" w:rsidP="2CAD4CE1">
    <w:pPr>
      <w:pStyle w:val="Header"/>
      <w:rPr>
        <w:noProof/>
      </w:rPr>
    </w:pPr>
  </w:p>
  <w:p w14:paraId="1C9EDD81" w14:textId="5DA9ECA5" w:rsidR="00760AEA" w:rsidRDefault="00760AEA">
    <w:pPr>
      <w:spacing w:line="14" w:lineRule="auto"/>
      <w:rPr>
        <w:sz w:val="20"/>
        <w:szCs w:val="20"/>
      </w:rPr>
    </w:pPr>
    <w:r>
      <w:rPr>
        <w:noProof/>
      </w:rPr>
      <mc:AlternateContent>
        <mc:Choice Requires="wpg">
          <w:drawing>
            <wp:anchor distT="0" distB="0" distL="114300" distR="114300" simplePos="0" relativeHeight="251658240" behindDoc="1" locked="0" layoutInCell="1" allowOverlap="1" wp14:anchorId="302AB435" wp14:editId="78E3FE91">
              <wp:simplePos x="0" y="0"/>
              <wp:positionH relativeFrom="page">
                <wp:posOffset>701040</wp:posOffset>
              </wp:positionH>
              <wp:positionV relativeFrom="page">
                <wp:posOffset>915670</wp:posOffset>
              </wp:positionV>
              <wp:extent cx="6164580" cy="1270"/>
              <wp:effectExtent l="5715" t="10795" r="11430" b="698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4580" cy="1270"/>
                        <a:chOff x="1104" y="1442"/>
                        <a:chExt cx="9708" cy="2"/>
                      </a:xfrm>
                    </wpg:grpSpPr>
                    <wps:wsp>
                      <wps:cNvPr id="8" name="Freeform 4"/>
                      <wps:cNvSpPr>
                        <a:spLocks/>
                      </wps:cNvSpPr>
                      <wps:spPr bwMode="auto">
                        <a:xfrm>
                          <a:off x="1104" y="1442"/>
                          <a:ext cx="9708" cy="2"/>
                        </a:xfrm>
                        <a:custGeom>
                          <a:avLst/>
                          <a:gdLst>
                            <a:gd name="T0" fmla="+- 0 1104 1104"/>
                            <a:gd name="T1" fmla="*/ T0 w 9708"/>
                            <a:gd name="T2" fmla="+- 0 10812 1104"/>
                            <a:gd name="T3" fmla="*/ T2 w 9708"/>
                          </a:gdLst>
                          <a:ahLst/>
                          <a:cxnLst>
                            <a:cxn ang="0">
                              <a:pos x="T1" y="0"/>
                            </a:cxn>
                            <a:cxn ang="0">
                              <a:pos x="T3" y="0"/>
                            </a:cxn>
                          </a:cxnLst>
                          <a:rect l="0" t="0" r="r" b="b"/>
                          <a:pathLst>
                            <a:path w="9708">
                              <a:moveTo>
                                <a:pt x="0" y="0"/>
                              </a:moveTo>
                              <a:lnTo>
                                <a:pt x="97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w14:anchorId="5A444477">
            <v:group id="Group 6" style="position:absolute;margin-left:55.2pt;margin-top:72.1pt;width:485.4pt;height:.1pt;z-index:-251658240;mso-position-horizontal-relative:page;mso-position-vertical-relative:page" coordsize="9708,2" coordorigin="1104,1442" o:spid="_x0000_s1026" w14:anchorId="15B7A8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">
              <v:shape id="Freeform 4" style="position:absolute;left:1104;top:1442;width:9708;height:2;visibility:visible;mso-wrap-style:square;v-text-anchor:top" coordsize="9708,2" o:spid="_x0000_s1027" filled="f" strokeweight=".58pt" path="m,l97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">
                <v:path arrowok="t" o:connecttype="custom" o:connectlocs="0,0;9708,0" o:connectangles="0,0"/>
              </v:shape>
              <w10:wrap anchorx="page" anchory="page"/>
            </v:group>
          </w:pict>
        </mc:Fallback>
      </mc:AlternateContent>
    </w:r>
    <w:r>
      <w:rPr>
        <w:noProof/>
      </w:rPr>
      <mc:AlternateContent>
        <mc:Choice Requires="wps">
          <w:drawing>
            <wp:anchor distT="0" distB="0" distL="114300" distR="114300" simplePos="0" relativeHeight="251658241" behindDoc="1" locked="0" layoutInCell="1" allowOverlap="1" wp14:anchorId="71501D7B" wp14:editId="3D612012">
              <wp:simplePos x="0" y="0"/>
              <wp:positionH relativeFrom="page">
                <wp:posOffset>706755</wp:posOffset>
              </wp:positionH>
              <wp:positionV relativeFrom="page">
                <wp:posOffset>729615</wp:posOffset>
              </wp:positionV>
              <wp:extent cx="2584450" cy="177800"/>
              <wp:effectExtent l="1905" t="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445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0516EC" w14:textId="0B54954D" w:rsidR="00760AEA" w:rsidRDefault="00760AEA">
                          <w:pPr>
                            <w:spacing w:line="265" w:lineRule="exact"/>
                            <w:ind w:left="20"/>
                            <w:rPr>
                              <w:rFonts w:ascii="Arial" w:eastAsia="Arial" w:hAnsi="Arial" w:cs="Arial"/>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501D7B" id="_x0000_t202" coordsize="21600,21600" o:spt="202" path="m,l,21600r21600,l21600,xe">
              <v:stroke joinstyle="miter"/>
              <v:path gradientshapeok="t" o:connecttype="rect"/>
            </v:shapetype>
            <v:shape id="Text Box 4" o:spid="_x0000_s1026" type="#_x0000_t202" style="position:absolute;margin-left:55.65pt;margin-top:57.45pt;width:203.5pt;height:14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" filled="f" stroked="f">
              <v:textbox inset="0,0,0,0">
                <w:txbxContent>
                  <w:p w14:paraId="3D0516EC" w14:textId="0B54954D" w:rsidR="00760AEA" w:rsidRDefault="00760AEA">
                    <w:pPr>
                      <w:spacing w:line="265" w:lineRule="exact"/>
                      <w:ind w:left="20"/>
                      <w:rPr>
                        <w:rFonts w:ascii="Arial" w:eastAsia="Arial" w:hAnsi="Arial" w:cs="Arial"/>
                        <w:sz w:val="24"/>
                        <w:szCs w:val="24"/>
                      </w:rPr>
                    </w:pPr>
                  </w:p>
                </w:txbxContent>
              </v:textbox>
              <w10:wrap anchorx="page" anchory="page"/>
            </v:shape>
          </w:pict>
        </mc:Fallback>
      </mc:AlternateContent>
    </w:r>
    <w:r>
      <w:rPr>
        <w:noProof/>
      </w:rPr>
      <mc:AlternateContent>
        <mc:Choice Requires="wps">
          <w:drawing>
            <wp:anchor distT="0" distB="0" distL="114300" distR="114300" simplePos="0" relativeHeight="251658242" behindDoc="1" locked="0" layoutInCell="1" allowOverlap="1" wp14:anchorId="2987FBC9" wp14:editId="4CAC6935">
              <wp:simplePos x="0" y="0"/>
              <wp:positionH relativeFrom="page">
                <wp:posOffset>5774055</wp:posOffset>
              </wp:positionH>
              <wp:positionV relativeFrom="page">
                <wp:posOffset>729615</wp:posOffset>
              </wp:positionV>
              <wp:extent cx="900430" cy="177800"/>
              <wp:effectExtent l="1905"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43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88B484" w14:textId="54FA3A78" w:rsidR="00760AEA" w:rsidRDefault="00760AEA">
                          <w:pPr>
                            <w:spacing w:line="265" w:lineRule="exact"/>
                            <w:ind w:left="20"/>
                            <w:rPr>
                              <w:rFonts w:ascii="Arial" w:eastAsia="Arial" w:hAnsi="Arial" w:cs="Arial"/>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7FBC9" id="Text Box 2" o:spid="_x0000_s1027" type="#_x0000_t202" style="position:absolute;margin-left:454.65pt;margin-top:57.45pt;width:70.9pt;height:14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" filled="f" stroked="f">
              <v:textbox inset="0,0,0,0">
                <w:txbxContent>
                  <w:p w14:paraId="3888B484" w14:textId="54FA3A78" w:rsidR="00760AEA" w:rsidRDefault="00760AEA">
                    <w:pPr>
                      <w:spacing w:line="265" w:lineRule="exact"/>
                      <w:ind w:left="20"/>
                      <w:rPr>
                        <w:rFonts w:ascii="Arial" w:eastAsia="Arial" w:hAnsi="Arial" w:cs="Arial"/>
                        <w:sz w:val="24"/>
                        <w:szCs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F813"/>
    <w:multiLevelType w:val="hybridMultilevel"/>
    <w:tmpl w:val="04BA8E28"/>
    <w:lvl w:ilvl="0" w:tplc="0A189468">
      <w:numFmt w:val="none"/>
      <w:lvlText w:val=""/>
      <w:lvlJc w:val="left"/>
      <w:pPr>
        <w:tabs>
          <w:tab w:val="num" w:pos="360"/>
        </w:tabs>
      </w:pPr>
    </w:lvl>
    <w:lvl w:ilvl="1" w:tplc="F116A046">
      <w:start w:val="1"/>
      <w:numFmt w:val="lowerLetter"/>
      <w:lvlText w:val="%2."/>
      <w:lvlJc w:val="left"/>
      <w:pPr>
        <w:ind w:left="1232" w:hanging="360"/>
      </w:pPr>
    </w:lvl>
    <w:lvl w:ilvl="2" w:tplc="214255E6">
      <w:start w:val="1"/>
      <w:numFmt w:val="lowerRoman"/>
      <w:lvlText w:val="%3."/>
      <w:lvlJc w:val="right"/>
      <w:pPr>
        <w:ind w:left="1952" w:hanging="180"/>
      </w:pPr>
    </w:lvl>
    <w:lvl w:ilvl="3" w:tplc="F0406228">
      <w:start w:val="1"/>
      <w:numFmt w:val="decimal"/>
      <w:lvlText w:val="%4."/>
      <w:lvlJc w:val="left"/>
      <w:pPr>
        <w:ind w:left="2672" w:hanging="360"/>
      </w:pPr>
    </w:lvl>
    <w:lvl w:ilvl="4" w:tplc="1868C212">
      <w:start w:val="1"/>
      <w:numFmt w:val="lowerLetter"/>
      <w:lvlText w:val="%5."/>
      <w:lvlJc w:val="left"/>
      <w:pPr>
        <w:ind w:left="3392" w:hanging="360"/>
      </w:pPr>
    </w:lvl>
    <w:lvl w:ilvl="5" w:tplc="BA1AEE90">
      <w:start w:val="1"/>
      <w:numFmt w:val="lowerRoman"/>
      <w:lvlText w:val="%6."/>
      <w:lvlJc w:val="right"/>
      <w:pPr>
        <w:ind w:left="4112" w:hanging="180"/>
      </w:pPr>
    </w:lvl>
    <w:lvl w:ilvl="6" w:tplc="D0D64B5E">
      <w:start w:val="1"/>
      <w:numFmt w:val="decimal"/>
      <w:lvlText w:val="%7."/>
      <w:lvlJc w:val="left"/>
      <w:pPr>
        <w:ind w:left="4832" w:hanging="360"/>
      </w:pPr>
    </w:lvl>
    <w:lvl w:ilvl="7" w:tplc="EC4839DC">
      <w:start w:val="1"/>
      <w:numFmt w:val="lowerLetter"/>
      <w:lvlText w:val="%8."/>
      <w:lvlJc w:val="left"/>
      <w:pPr>
        <w:ind w:left="5552" w:hanging="360"/>
      </w:pPr>
    </w:lvl>
    <w:lvl w:ilvl="8" w:tplc="339E7BA4">
      <w:start w:val="1"/>
      <w:numFmt w:val="lowerRoman"/>
      <w:lvlText w:val="%9."/>
      <w:lvlJc w:val="right"/>
      <w:pPr>
        <w:ind w:left="6272" w:hanging="180"/>
      </w:pPr>
    </w:lvl>
  </w:abstractNum>
  <w:abstractNum w:abstractNumId="1" w15:restartNumberingAfterBreak="0">
    <w:nsid w:val="09B10FDE"/>
    <w:multiLevelType w:val="hybridMultilevel"/>
    <w:tmpl w:val="87683F14"/>
    <w:lvl w:ilvl="0" w:tplc="6CA80804">
      <w:start w:val="1"/>
      <w:numFmt w:val="decimal"/>
      <w:lvlText w:val="%1."/>
      <w:lvlJc w:val="left"/>
      <w:pPr>
        <w:ind w:left="720" w:hanging="360"/>
      </w:pPr>
      <w:rPr>
        <w:rFonts w:ascii="Arial" w:hAnsi="Arial" w:hint="default"/>
      </w:rPr>
    </w:lvl>
    <w:lvl w:ilvl="1" w:tplc="D38C4ABA">
      <w:start w:val="1"/>
      <w:numFmt w:val="lowerLetter"/>
      <w:lvlText w:val="%2."/>
      <w:lvlJc w:val="left"/>
      <w:pPr>
        <w:ind w:left="1621" w:hanging="360"/>
      </w:pPr>
    </w:lvl>
    <w:lvl w:ilvl="2" w:tplc="1780FB18">
      <w:start w:val="1"/>
      <w:numFmt w:val="lowerRoman"/>
      <w:lvlText w:val="%3."/>
      <w:lvlJc w:val="right"/>
      <w:pPr>
        <w:ind w:left="2341" w:hanging="180"/>
      </w:pPr>
    </w:lvl>
    <w:lvl w:ilvl="3" w:tplc="92FEB450">
      <w:start w:val="1"/>
      <w:numFmt w:val="decimal"/>
      <w:lvlText w:val="%4."/>
      <w:lvlJc w:val="left"/>
      <w:pPr>
        <w:ind w:left="3061" w:hanging="360"/>
      </w:pPr>
    </w:lvl>
    <w:lvl w:ilvl="4" w:tplc="FDA082C4">
      <w:start w:val="1"/>
      <w:numFmt w:val="lowerLetter"/>
      <w:lvlText w:val="%5."/>
      <w:lvlJc w:val="left"/>
      <w:pPr>
        <w:ind w:left="3781" w:hanging="360"/>
      </w:pPr>
    </w:lvl>
    <w:lvl w:ilvl="5" w:tplc="3D66C80C">
      <w:start w:val="1"/>
      <w:numFmt w:val="lowerRoman"/>
      <w:lvlText w:val="%6."/>
      <w:lvlJc w:val="right"/>
      <w:pPr>
        <w:ind w:left="4501" w:hanging="180"/>
      </w:pPr>
    </w:lvl>
    <w:lvl w:ilvl="6" w:tplc="175A361A">
      <w:start w:val="1"/>
      <w:numFmt w:val="decimal"/>
      <w:lvlText w:val="%7."/>
      <w:lvlJc w:val="left"/>
      <w:pPr>
        <w:ind w:left="5221" w:hanging="360"/>
      </w:pPr>
    </w:lvl>
    <w:lvl w:ilvl="7" w:tplc="F5A43BEC">
      <w:start w:val="1"/>
      <w:numFmt w:val="lowerLetter"/>
      <w:lvlText w:val="%8."/>
      <w:lvlJc w:val="left"/>
      <w:pPr>
        <w:ind w:left="5941" w:hanging="360"/>
      </w:pPr>
    </w:lvl>
    <w:lvl w:ilvl="8" w:tplc="261447DE">
      <w:start w:val="1"/>
      <w:numFmt w:val="lowerRoman"/>
      <w:lvlText w:val="%9."/>
      <w:lvlJc w:val="right"/>
      <w:pPr>
        <w:ind w:left="6661" w:hanging="180"/>
      </w:pPr>
    </w:lvl>
  </w:abstractNum>
  <w:abstractNum w:abstractNumId="2" w15:restartNumberingAfterBreak="0">
    <w:nsid w:val="10B8F0A5"/>
    <w:multiLevelType w:val="hybridMultilevel"/>
    <w:tmpl w:val="A3EE6820"/>
    <w:lvl w:ilvl="0" w:tplc="F2623800">
      <w:numFmt w:val="none"/>
      <w:lvlText w:val=""/>
      <w:lvlJc w:val="left"/>
      <w:pPr>
        <w:tabs>
          <w:tab w:val="num" w:pos="360"/>
        </w:tabs>
      </w:pPr>
    </w:lvl>
    <w:lvl w:ilvl="1" w:tplc="AFA0F8A2">
      <w:start w:val="1"/>
      <w:numFmt w:val="lowerLetter"/>
      <w:lvlText w:val="%2."/>
      <w:lvlJc w:val="left"/>
      <w:pPr>
        <w:ind w:left="1798" w:hanging="360"/>
      </w:pPr>
    </w:lvl>
    <w:lvl w:ilvl="2" w:tplc="EE5CDAFA">
      <w:start w:val="1"/>
      <w:numFmt w:val="lowerRoman"/>
      <w:lvlText w:val="%3."/>
      <w:lvlJc w:val="right"/>
      <w:pPr>
        <w:ind w:left="2518" w:hanging="180"/>
      </w:pPr>
    </w:lvl>
    <w:lvl w:ilvl="3" w:tplc="6846C81A">
      <w:start w:val="1"/>
      <w:numFmt w:val="decimal"/>
      <w:lvlText w:val="%4."/>
      <w:lvlJc w:val="left"/>
      <w:pPr>
        <w:ind w:left="3238" w:hanging="360"/>
      </w:pPr>
    </w:lvl>
    <w:lvl w:ilvl="4" w:tplc="09E4E352">
      <w:start w:val="1"/>
      <w:numFmt w:val="lowerLetter"/>
      <w:lvlText w:val="%5."/>
      <w:lvlJc w:val="left"/>
      <w:pPr>
        <w:ind w:left="3958" w:hanging="360"/>
      </w:pPr>
    </w:lvl>
    <w:lvl w:ilvl="5" w:tplc="5666EAA8">
      <w:start w:val="1"/>
      <w:numFmt w:val="lowerRoman"/>
      <w:lvlText w:val="%6."/>
      <w:lvlJc w:val="right"/>
      <w:pPr>
        <w:ind w:left="4678" w:hanging="180"/>
      </w:pPr>
    </w:lvl>
    <w:lvl w:ilvl="6" w:tplc="ABDEFF62">
      <w:start w:val="1"/>
      <w:numFmt w:val="decimal"/>
      <w:lvlText w:val="%7."/>
      <w:lvlJc w:val="left"/>
      <w:pPr>
        <w:ind w:left="5398" w:hanging="360"/>
      </w:pPr>
    </w:lvl>
    <w:lvl w:ilvl="7" w:tplc="EBB2D482">
      <w:start w:val="1"/>
      <w:numFmt w:val="lowerLetter"/>
      <w:lvlText w:val="%8."/>
      <w:lvlJc w:val="left"/>
      <w:pPr>
        <w:ind w:left="6118" w:hanging="360"/>
      </w:pPr>
    </w:lvl>
    <w:lvl w:ilvl="8" w:tplc="F6967068">
      <w:start w:val="1"/>
      <w:numFmt w:val="lowerRoman"/>
      <w:lvlText w:val="%9."/>
      <w:lvlJc w:val="right"/>
      <w:pPr>
        <w:ind w:left="6838" w:hanging="180"/>
      </w:pPr>
    </w:lvl>
  </w:abstractNum>
  <w:abstractNum w:abstractNumId="3" w15:restartNumberingAfterBreak="0">
    <w:nsid w:val="1435E649"/>
    <w:multiLevelType w:val="hybridMultilevel"/>
    <w:tmpl w:val="FFFFFFFF"/>
    <w:lvl w:ilvl="0" w:tplc="6B7040A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1638C3A2">
      <w:start w:val="1"/>
      <w:numFmt w:val="bullet"/>
      <w:lvlText w:val=""/>
      <w:lvlJc w:val="left"/>
      <w:pPr>
        <w:ind w:left="2160" w:hanging="360"/>
      </w:pPr>
      <w:rPr>
        <w:rFonts w:ascii="Wingdings" w:hAnsi="Wingdings" w:hint="default"/>
      </w:rPr>
    </w:lvl>
    <w:lvl w:ilvl="3" w:tplc="A8A0ADAC">
      <w:start w:val="1"/>
      <w:numFmt w:val="bullet"/>
      <w:lvlText w:val=""/>
      <w:lvlJc w:val="left"/>
      <w:pPr>
        <w:ind w:left="2880" w:hanging="360"/>
      </w:pPr>
      <w:rPr>
        <w:rFonts w:ascii="Symbol" w:hAnsi="Symbol" w:hint="default"/>
      </w:rPr>
    </w:lvl>
    <w:lvl w:ilvl="4" w:tplc="195EB3C0">
      <w:start w:val="1"/>
      <w:numFmt w:val="bullet"/>
      <w:lvlText w:val="o"/>
      <w:lvlJc w:val="left"/>
      <w:pPr>
        <w:ind w:left="3600" w:hanging="360"/>
      </w:pPr>
      <w:rPr>
        <w:rFonts w:ascii="Courier New" w:hAnsi="Courier New" w:hint="default"/>
      </w:rPr>
    </w:lvl>
    <w:lvl w:ilvl="5" w:tplc="5138516C">
      <w:start w:val="1"/>
      <w:numFmt w:val="bullet"/>
      <w:lvlText w:val=""/>
      <w:lvlJc w:val="left"/>
      <w:pPr>
        <w:ind w:left="4320" w:hanging="360"/>
      </w:pPr>
      <w:rPr>
        <w:rFonts w:ascii="Wingdings" w:hAnsi="Wingdings" w:hint="default"/>
      </w:rPr>
    </w:lvl>
    <w:lvl w:ilvl="6" w:tplc="3170EA60">
      <w:start w:val="1"/>
      <w:numFmt w:val="bullet"/>
      <w:lvlText w:val=""/>
      <w:lvlJc w:val="left"/>
      <w:pPr>
        <w:ind w:left="5040" w:hanging="360"/>
      </w:pPr>
      <w:rPr>
        <w:rFonts w:ascii="Symbol" w:hAnsi="Symbol" w:hint="default"/>
      </w:rPr>
    </w:lvl>
    <w:lvl w:ilvl="7" w:tplc="2B7EC762">
      <w:start w:val="1"/>
      <w:numFmt w:val="bullet"/>
      <w:lvlText w:val="o"/>
      <w:lvlJc w:val="left"/>
      <w:pPr>
        <w:ind w:left="5760" w:hanging="360"/>
      </w:pPr>
      <w:rPr>
        <w:rFonts w:ascii="Courier New" w:hAnsi="Courier New" w:hint="default"/>
      </w:rPr>
    </w:lvl>
    <w:lvl w:ilvl="8" w:tplc="7FC0498C">
      <w:start w:val="1"/>
      <w:numFmt w:val="bullet"/>
      <w:lvlText w:val=""/>
      <w:lvlJc w:val="left"/>
      <w:pPr>
        <w:ind w:left="6480" w:hanging="360"/>
      </w:pPr>
      <w:rPr>
        <w:rFonts w:ascii="Wingdings" w:hAnsi="Wingdings" w:hint="default"/>
      </w:rPr>
    </w:lvl>
  </w:abstractNum>
  <w:abstractNum w:abstractNumId="4" w15:restartNumberingAfterBreak="0">
    <w:nsid w:val="19933F4C"/>
    <w:multiLevelType w:val="hybridMultilevel"/>
    <w:tmpl w:val="FEC8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15DECB"/>
    <w:multiLevelType w:val="hybridMultilevel"/>
    <w:tmpl w:val="A268E6F6"/>
    <w:lvl w:ilvl="0" w:tplc="2DFEE53C">
      <w:start w:val="1"/>
      <w:numFmt w:val="decimal"/>
      <w:lvlText w:val="%1."/>
      <w:lvlJc w:val="left"/>
      <w:pPr>
        <w:ind w:left="720" w:hanging="360"/>
      </w:pPr>
    </w:lvl>
    <w:lvl w:ilvl="1" w:tplc="C01ED1E0">
      <w:start w:val="1"/>
      <w:numFmt w:val="lowerLetter"/>
      <w:lvlText w:val="%2."/>
      <w:lvlJc w:val="left"/>
      <w:pPr>
        <w:ind w:left="1440" w:hanging="360"/>
      </w:pPr>
    </w:lvl>
    <w:lvl w:ilvl="2" w:tplc="FBA6AF3A">
      <w:start w:val="1"/>
      <w:numFmt w:val="lowerRoman"/>
      <w:lvlText w:val="%3."/>
      <w:lvlJc w:val="right"/>
      <w:pPr>
        <w:ind w:left="2160" w:hanging="180"/>
      </w:pPr>
    </w:lvl>
    <w:lvl w:ilvl="3" w:tplc="C9F41588">
      <w:start w:val="1"/>
      <w:numFmt w:val="decimal"/>
      <w:lvlText w:val="%4."/>
      <w:lvlJc w:val="left"/>
      <w:pPr>
        <w:ind w:left="2880" w:hanging="360"/>
      </w:pPr>
    </w:lvl>
    <w:lvl w:ilvl="4" w:tplc="527E2532">
      <w:start w:val="1"/>
      <w:numFmt w:val="lowerLetter"/>
      <w:lvlText w:val="%5."/>
      <w:lvlJc w:val="left"/>
      <w:pPr>
        <w:ind w:left="3600" w:hanging="360"/>
      </w:pPr>
    </w:lvl>
    <w:lvl w:ilvl="5" w:tplc="46DE1544">
      <w:start w:val="1"/>
      <w:numFmt w:val="lowerRoman"/>
      <w:lvlText w:val="%6."/>
      <w:lvlJc w:val="right"/>
      <w:pPr>
        <w:ind w:left="4320" w:hanging="180"/>
      </w:pPr>
    </w:lvl>
    <w:lvl w:ilvl="6" w:tplc="4970C064">
      <w:start w:val="1"/>
      <w:numFmt w:val="decimal"/>
      <w:lvlText w:val="%7."/>
      <w:lvlJc w:val="left"/>
      <w:pPr>
        <w:ind w:left="5040" w:hanging="360"/>
      </w:pPr>
    </w:lvl>
    <w:lvl w:ilvl="7" w:tplc="71FEB8D4">
      <w:start w:val="1"/>
      <w:numFmt w:val="lowerLetter"/>
      <w:lvlText w:val="%8."/>
      <w:lvlJc w:val="left"/>
      <w:pPr>
        <w:ind w:left="5760" w:hanging="360"/>
      </w:pPr>
    </w:lvl>
    <w:lvl w:ilvl="8" w:tplc="486A9300">
      <w:start w:val="1"/>
      <w:numFmt w:val="lowerRoman"/>
      <w:lvlText w:val="%9."/>
      <w:lvlJc w:val="right"/>
      <w:pPr>
        <w:ind w:left="6480" w:hanging="180"/>
      </w:pPr>
    </w:lvl>
  </w:abstractNum>
  <w:abstractNum w:abstractNumId="6" w15:restartNumberingAfterBreak="0">
    <w:nsid w:val="24FC6996"/>
    <w:multiLevelType w:val="hybridMultilevel"/>
    <w:tmpl w:val="02AA8422"/>
    <w:lvl w:ilvl="0" w:tplc="A93E5ADE">
      <w:numFmt w:val="none"/>
      <w:lvlText w:val=""/>
      <w:lvlJc w:val="left"/>
      <w:pPr>
        <w:tabs>
          <w:tab w:val="num" w:pos="360"/>
        </w:tabs>
      </w:pPr>
    </w:lvl>
    <w:lvl w:ilvl="1" w:tplc="512C93D2">
      <w:start w:val="1"/>
      <w:numFmt w:val="lowerLetter"/>
      <w:lvlText w:val="%2."/>
      <w:lvlJc w:val="left"/>
      <w:pPr>
        <w:ind w:left="1232" w:hanging="360"/>
      </w:pPr>
    </w:lvl>
    <w:lvl w:ilvl="2" w:tplc="8A7E99AC">
      <w:start w:val="1"/>
      <w:numFmt w:val="lowerRoman"/>
      <w:lvlText w:val="%3."/>
      <w:lvlJc w:val="right"/>
      <w:pPr>
        <w:ind w:left="1952" w:hanging="180"/>
      </w:pPr>
    </w:lvl>
    <w:lvl w:ilvl="3" w:tplc="CC321E1E">
      <w:start w:val="1"/>
      <w:numFmt w:val="decimal"/>
      <w:lvlText w:val="%4."/>
      <w:lvlJc w:val="left"/>
      <w:pPr>
        <w:ind w:left="2672" w:hanging="360"/>
      </w:pPr>
    </w:lvl>
    <w:lvl w:ilvl="4" w:tplc="BD1C5866">
      <w:start w:val="1"/>
      <w:numFmt w:val="lowerLetter"/>
      <w:lvlText w:val="%5."/>
      <w:lvlJc w:val="left"/>
      <w:pPr>
        <w:ind w:left="3392" w:hanging="360"/>
      </w:pPr>
    </w:lvl>
    <w:lvl w:ilvl="5" w:tplc="C906A286">
      <w:start w:val="1"/>
      <w:numFmt w:val="lowerRoman"/>
      <w:lvlText w:val="%6."/>
      <w:lvlJc w:val="right"/>
      <w:pPr>
        <w:ind w:left="4112" w:hanging="180"/>
      </w:pPr>
    </w:lvl>
    <w:lvl w:ilvl="6" w:tplc="97E4893E">
      <w:start w:val="1"/>
      <w:numFmt w:val="decimal"/>
      <w:lvlText w:val="%7."/>
      <w:lvlJc w:val="left"/>
      <w:pPr>
        <w:ind w:left="4832" w:hanging="360"/>
      </w:pPr>
    </w:lvl>
    <w:lvl w:ilvl="7" w:tplc="AA04CD60">
      <w:start w:val="1"/>
      <w:numFmt w:val="lowerLetter"/>
      <w:lvlText w:val="%8."/>
      <w:lvlJc w:val="left"/>
      <w:pPr>
        <w:ind w:left="5552" w:hanging="360"/>
      </w:pPr>
    </w:lvl>
    <w:lvl w:ilvl="8" w:tplc="70200BC6">
      <w:start w:val="1"/>
      <w:numFmt w:val="lowerRoman"/>
      <w:lvlText w:val="%9."/>
      <w:lvlJc w:val="right"/>
      <w:pPr>
        <w:ind w:left="6272" w:hanging="180"/>
      </w:pPr>
    </w:lvl>
  </w:abstractNum>
  <w:abstractNum w:abstractNumId="7" w15:restartNumberingAfterBreak="0">
    <w:nsid w:val="3857936A"/>
    <w:multiLevelType w:val="hybridMultilevel"/>
    <w:tmpl w:val="FFFFFFFF"/>
    <w:lvl w:ilvl="0" w:tplc="FFFFFFFF">
      <w:start w:val="1"/>
      <w:numFmt w:val="decimal"/>
      <w:lvlText w:val="%1."/>
      <w:lvlJc w:val="left"/>
      <w:pPr>
        <w:ind w:left="720" w:hanging="360"/>
      </w:pPr>
    </w:lvl>
    <w:lvl w:ilvl="1" w:tplc="9E0CC128">
      <w:start w:val="1"/>
      <w:numFmt w:val="lowerLetter"/>
      <w:lvlText w:val="%2."/>
      <w:lvlJc w:val="left"/>
      <w:pPr>
        <w:ind w:left="1440" w:hanging="360"/>
      </w:pPr>
    </w:lvl>
    <w:lvl w:ilvl="2" w:tplc="9C40AFC6">
      <w:start w:val="1"/>
      <w:numFmt w:val="lowerRoman"/>
      <w:lvlText w:val="%3."/>
      <w:lvlJc w:val="right"/>
      <w:pPr>
        <w:ind w:left="2160" w:hanging="180"/>
      </w:pPr>
    </w:lvl>
    <w:lvl w:ilvl="3" w:tplc="C4383206">
      <w:start w:val="1"/>
      <w:numFmt w:val="decimal"/>
      <w:lvlText w:val="%4."/>
      <w:lvlJc w:val="left"/>
      <w:pPr>
        <w:ind w:left="2880" w:hanging="360"/>
      </w:pPr>
    </w:lvl>
    <w:lvl w:ilvl="4" w:tplc="978AF8A8">
      <w:start w:val="1"/>
      <w:numFmt w:val="lowerLetter"/>
      <w:lvlText w:val="%5."/>
      <w:lvlJc w:val="left"/>
      <w:pPr>
        <w:ind w:left="3600" w:hanging="360"/>
      </w:pPr>
    </w:lvl>
    <w:lvl w:ilvl="5" w:tplc="E422908E">
      <w:start w:val="1"/>
      <w:numFmt w:val="lowerRoman"/>
      <w:lvlText w:val="%6."/>
      <w:lvlJc w:val="right"/>
      <w:pPr>
        <w:ind w:left="4320" w:hanging="180"/>
      </w:pPr>
    </w:lvl>
    <w:lvl w:ilvl="6" w:tplc="FE5217C0">
      <w:start w:val="1"/>
      <w:numFmt w:val="decimal"/>
      <w:lvlText w:val="%7."/>
      <w:lvlJc w:val="left"/>
      <w:pPr>
        <w:ind w:left="5040" w:hanging="360"/>
      </w:pPr>
    </w:lvl>
    <w:lvl w:ilvl="7" w:tplc="9FC4AE2A">
      <w:start w:val="1"/>
      <w:numFmt w:val="lowerLetter"/>
      <w:lvlText w:val="%8."/>
      <w:lvlJc w:val="left"/>
      <w:pPr>
        <w:ind w:left="5760" w:hanging="360"/>
      </w:pPr>
    </w:lvl>
    <w:lvl w:ilvl="8" w:tplc="018CD17E">
      <w:start w:val="1"/>
      <w:numFmt w:val="lowerRoman"/>
      <w:lvlText w:val="%9."/>
      <w:lvlJc w:val="right"/>
      <w:pPr>
        <w:ind w:left="6480" w:hanging="180"/>
      </w:pPr>
    </w:lvl>
  </w:abstractNum>
  <w:abstractNum w:abstractNumId="8" w15:restartNumberingAfterBreak="0">
    <w:nsid w:val="38611B5F"/>
    <w:multiLevelType w:val="hybridMultilevel"/>
    <w:tmpl w:val="7C8A42B4"/>
    <w:lvl w:ilvl="0" w:tplc="7E5C0684">
      <w:start w:val="1"/>
      <w:numFmt w:val="decimal"/>
      <w:lvlText w:val="%1."/>
      <w:lvlJc w:val="left"/>
      <w:pPr>
        <w:ind w:left="1440" w:hanging="360"/>
      </w:pPr>
      <w:rPr>
        <w:rFonts w:ascii="Arial" w:eastAsia="Times New Roman" w:hAnsi="Arial" w:cs="Arial"/>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3D57CCE"/>
    <w:multiLevelType w:val="hybridMultilevel"/>
    <w:tmpl w:val="54EE917C"/>
    <w:lvl w:ilvl="0" w:tplc="C38A3396">
      <w:numFmt w:val="none"/>
      <w:lvlText w:val=""/>
      <w:lvlJc w:val="left"/>
      <w:pPr>
        <w:tabs>
          <w:tab w:val="num" w:pos="360"/>
        </w:tabs>
      </w:pPr>
    </w:lvl>
    <w:lvl w:ilvl="1" w:tplc="4EA806B4">
      <w:start w:val="1"/>
      <w:numFmt w:val="lowerLetter"/>
      <w:lvlText w:val="%2."/>
      <w:lvlJc w:val="left"/>
      <w:pPr>
        <w:ind w:left="1799" w:hanging="360"/>
      </w:pPr>
    </w:lvl>
    <w:lvl w:ilvl="2" w:tplc="95767E82">
      <w:start w:val="1"/>
      <w:numFmt w:val="lowerRoman"/>
      <w:lvlText w:val="%3."/>
      <w:lvlJc w:val="right"/>
      <w:pPr>
        <w:ind w:left="2519" w:hanging="180"/>
      </w:pPr>
    </w:lvl>
    <w:lvl w:ilvl="3" w:tplc="A6F23DC4">
      <w:start w:val="1"/>
      <w:numFmt w:val="decimal"/>
      <w:lvlText w:val="%4."/>
      <w:lvlJc w:val="left"/>
      <w:pPr>
        <w:ind w:left="3239" w:hanging="360"/>
      </w:pPr>
    </w:lvl>
    <w:lvl w:ilvl="4" w:tplc="E662F11C">
      <w:start w:val="1"/>
      <w:numFmt w:val="lowerLetter"/>
      <w:lvlText w:val="%5."/>
      <w:lvlJc w:val="left"/>
      <w:pPr>
        <w:ind w:left="3959" w:hanging="360"/>
      </w:pPr>
    </w:lvl>
    <w:lvl w:ilvl="5" w:tplc="76982082">
      <w:start w:val="1"/>
      <w:numFmt w:val="lowerRoman"/>
      <w:lvlText w:val="%6."/>
      <w:lvlJc w:val="right"/>
      <w:pPr>
        <w:ind w:left="4679" w:hanging="180"/>
      </w:pPr>
    </w:lvl>
    <w:lvl w:ilvl="6" w:tplc="83ACBEFC">
      <w:start w:val="1"/>
      <w:numFmt w:val="decimal"/>
      <w:lvlText w:val="%7."/>
      <w:lvlJc w:val="left"/>
      <w:pPr>
        <w:ind w:left="5399" w:hanging="360"/>
      </w:pPr>
    </w:lvl>
    <w:lvl w:ilvl="7" w:tplc="6EB6958A">
      <w:start w:val="1"/>
      <w:numFmt w:val="lowerLetter"/>
      <w:lvlText w:val="%8."/>
      <w:lvlJc w:val="left"/>
      <w:pPr>
        <w:ind w:left="6119" w:hanging="360"/>
      </w:pPr>
    </w:lvl>
    <w:lvl w:ilvl="8" w:tplc="4DA4FCEA">
      <w:start w:val="1"/>
      <w:numFmt w:val="lowerRoman"/>
      <w:lvlText w:val="%9."/>
      <w:lvlJc w:val="right"/>
      <w:pPr>
        <w:ind w:left="6839" w:hanging="180"/>
      </w:pPr>
    </w:lvl>
  </w:abstractNum>
  <w:abstractNum w:abstractNumId="10" w15:restartNumberingAfterBreak="0">
    <w:nsid w:val="449002FA"/>
    <w:multiLevelType w:val="multilevel"/>
    <w:tmpl w:val="DC0A0870"/>
    <w:lvl w:ilvl="0">
      <w:start w:val="7"/>
      <w:numFmt w:val="decimal"/>
      <w:lvlText w:val="%1."/>
      <w:lvlJc w:val="left"/>
      <w:pPr>
        <w:ind w:left="720" w:hanging="360"/>
      </w:pPr>
      <w:rPr>
        <w:rFonts w:ascii="Arial" w:hAnsi="Arial" w:hint="default"/>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48703A"/>
    <w:multiLevelType w:val="multilevel"/>
    <w:tmpl w:val="2BB66896"/>
    <w:lvl w:ilvl="0">
      <w:numFmt w:val="none"/>
      <w:lvlText w:val=""/>
      <w:lvlJc w:val="left"/>
      <w:pPr>
        <w:tabs>
          <w:tab w:val="num" w:pos="360"/>
        </w:tabs>
      </w:pPr>
    </w:lvl>
    <w:lvl w:ilvl="1">
      <w:start w:val="1"/>
      <w:numFmt w:val="lowerLetter"/>
      <w:lvlText w:val="%2."/>
      <w:lvlJc w:val="left"/>
      <w:pPr>
        <w:ind w:left="2365" w:hanging="360"/>
      </w:pPr>
    </w:lvl>
    <w:lvl w:ilvl="2">
      <w:start w:val="1"/>
      <w:numFmt w:val="lowerRoman"/>
      <w:lvlText w:val="%3."/>
      <w:lvlJc w:val="right"/>
      <w:pPr>
        <w:ind w:left="3085" w:hanging="180"/>
      </w:pPr>
    </w:lvl>
    <w:lvl w:ilvl="3">
      <w:start w:val="1"/>
      <w:numFmt w:val="decimal"/>
      <w:lvlText w:val="%4."/>
      <w:lvlJc w:val="left"/>
      <w:pPr>
        <w:ind w:left="3805" w:hanging="360"/>
      </w:pPr>
    </w:lvl>
    <w:lvl w:ilvl="4">
      <w:start w:val="1"/>
      <w:numFmt w:val="lowerLetter"/>
      <w:lvlText w:val="%5."/>
      <w:lvlJc w:val="left"/>
      <w:pPr>
        <w:ind w:left="4525" w:hanging="360"/>
      </w:pPr>
    </w:lvl>
    <w:lvl w:ilvl="5">
      <w:start w:val="1"/>
      <w:numFmt w:val="lowerRoman"/>
      <w:lvlText w:val="%6."/>
      <w:lvlJc w:val="right"/>
      <w:pPr>
        <w:ind w:left="5245" w:hanging="180"/>
      </w:pPr>
    </w:lvl>
    <w:lvl w:ilvl="6">
      <w:start w:val="1"/>
      <w:numFmt w:val="decimal"/>
      <w:lvlText w:val="%7."/>
      <w:lvlJc w:val="left"/>
      <w:pPr>
        <w:ind w:left="5965" w:hanging="360"/>
      </w:pPr>
    </w:lvl>
    <w:lvl w:ilvl="7">
      <w:start w:val="1"/>
      <w:numFmt w:val="lowerLetter"/>
      <w:lvlText w:val="%8."/>
      <w:lvlJc w:val="left"/>
      <w:pPr>
        <w:ind w:left="6685" w:hanging="360"/>
      </w:pPr>
    </w:lvl>
    <w:lvl w:ilvl="8">
      <w:start w:val="1"/>
      <w:numFmt w:val="lowerRoman"/>
      <w:lvlText w:val="%9."/>
      <w:lvlJc w:val="right"/>
      <w:pPr>
        <w:ind w:left="7405" w:hanging="180"/>
      </w:pPr>
    </w:lvl>
  </w:abstractNum>
  <w:abstractNum w:abstractNumId="12" w15:restartNumberingAfterBreak="0">
    <w:nsid w:val="475B3FF2"/>
    <w:multiLevelType w:val="hybridMultilevel"/>
    <w:tmpl w:val="0DEECD22"/>
    <w:lvl w:ilvl="0" w:tplc="104C7772">
      <w:numFmt w:val="none"/>
      <w:lvlText w:val=""/>
      <w:lvlJc w:val="left"/>
      <w:pPr>
        <w:tabs>
          <w:tab w:val="num" w:pos="360"/>
        </w:tabs>
      </w:pPr>
    </w:lvl>
    <w:lvl w:ilvl="1" w:tplc="E64A470A">
      <w:start w:val="1"/>
      <w:numFmt w:val="lowerLetter"/>
      <w:lvlText w:val="%2."/>
      <w:lvlJc w:val="left"/>
      <w:pPr>
        <w:ind w:left="1798" w:hanging="360"/>
      </w:pPr>
    </w:lvl>
    <w:lvl w:ilvl="2" w:tplc="D39EFE22">
      <w:start w:val="1"/>
      <w:numFmt w:val="lowerRoman"/>
      <w:lvlText w:val="%3."/>
      <w:lvlJc w:val="right"/>
      <w:pPr>
        <w:ind w:left="2518" w:hanging="180"/>
      </w:pPr>
    </w:lvl>
    <w:lvl w:ilvl="3" w:tplc="01F215C6">
      <w:start w:val="1"/>
      <w:numFmt w:val="decimal"/>
      <w:lvlText w:val="%4."/>
      <w:lvlJc w:val="left"/>
      <w:pPr>
        <w:ind w:left="3238" w:hanging="360"/>
      </w:pPr>
    </w:lvl>
    <w:lvl w:ilvl="4" w:tplc="B320711A">
      <w:start w:val="1"/>
      <w:numFmt w:val="lowerLetter"/>
      <w:lvlText w:val="%5."/>
      <w:lvlJc w:val="left"/>
      <w:pPr>
        <w:ind w:left="3958" w:hanging="360"/>
      </w:pPr>
    </w:lvl>
    <w:lvl w:ilvl="5" w:tplc="4BA8BC14">
      <w:start w:val="1"/>
      <w:numFmt w:val="lowerRoman"/>
      <w:lvlText w:val="%6."/>
      <w:lvlJc w:val="right"/>
      <w:pPr>
        <w:ind w:left="4678" w:hanging="180"/>
      </w:pPr>
    </w:lvl>
    <w:lvl w:ilvl="6" w:tplc="D07838D4">
      <w:start w:val="1"/>
      <w:numFmt w:val="decimal"/>
      <w:lvlText w:val="%7."/>
      <w:lvlJc w:val="left"/>
      <w:pPr>
        <w:ind w:left="5398" w:hanging="360"/>
      </w:pPr>
    </w:lvl>
    <w:lvl w:ilvl="7" w:tplc="818C76BC">
      <w:start w:val="1"/>
      <w:numFmt w:val="lowerLetter"/>
      <w:lvlText w:val="%8."/>
      <w:lvlJc w:val="left"/>
      <w:pPr>
        <w:ind w:left="6118" w:hanging="360"/>
      </w:pPr>
    </w:lvl>
    <w:lvl w:ilvl="8" w:tplc="7D0E1256">
      <w:start w:val="1"/>
      <w:numFmt w:val="lowerRoman"/>
      <w:lvlText w:val="%9."/>
      <w:lvlJc w:val="right"/>
      <w:pPr>
        <w:ind w:left="6838" w:hanging="180"/>
      </w:pPr>
    </w:lvl>
  </w:abstractNum>
  <w:abstractNum w:abstractNumId="13" w15:restartNumberingAfterBreak="0">
    <w:nsid w:val="477505E8"/>
    <w:multiLevelType w:val="hybridMultilevel"/>
    <w:tmpl w:val="686EA6C0"/>
    <w:lvl w:ilvl="0" w:tplc="FFFFFFFF">
      <w:start w:val="1"/>
      <w:numFmt w:val="decimal"/>
      <w:lvlText w:val="%1."/>
      <w:lvlJc w:val="left"/>
      <w:pPr>
        <w:ind w:left="885" w:hanging="52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A834B4C"/>
    <w:multiLevelType w:val="multilevel"/>
    <w:tmpl w:val="678CC338"/>
    <w:lvl w:ilvl="0">
      <w:start w:val="1"/>
      <w:numFmt w:val="decimal"/>
      <w:lvlText w:val="%1."/>
      <w:lvlJc w:val="left"/>
      <w:pPr>
        <w:ind w:left="720" w:hanging="360"/>
      </w:pPr>
      <w:rPr>
        <w:b/>
        <w:bCs/>
        <w:sz w:val="24"/>
        <w:szCs w:val="24"/>
      </w:rPr>
    </w:lvl>
    <w:lvl w:ilvl="1">
      <w:start w:val="1"/>
      <w:numFmt w:val="decimal"/>
      <w:lvlText w:val="%1.%2."/>
      <w:lvlJc w:val="left"/>
      <w:pPr>
        <w:ind w:left="1285" w:hanging="567"/>
      </w:pPr>
      <w:rPr>
        <w:rFonts w:ascii="Arial" w:hAnsi="Arial" w:hint="default"/>
        <w:b w:val="0"/>
        <w:bCs w:val="0"/>
        <w:sz w:val="22"/>
        <w:szCs w:val="22"/>
      </w:rPr>
    </w:lvl>
    <w:lvl w:ilvl="2">
      <w:start w:val="1"/>
      <w:numFmt w:val="bullet"/>
      <w:lvlText w:val="•"/>
      <w:lvlJc w:val="left"/>
      <w:pPr>
        <w:ind w:left="1285" w:hanging="567"/>
      </w:pPr>
      <w:rPr>
        <w:rFonts w:hint="default"/>
      </w:rPr>
    </w:lvl>
    <w:lvl w:ilvl="3">
      <w:start w:val="1"/>
      <w:numFmt w:val="bullet"/>
      <w:lvlText w:val="•"/>
      <w:lvlJc w:val="left"/>
      <w:pPr>
        <w:ind w:left="2365" w:hanging="567"/>
      </w:pPr>
      <w:rPr>
        <w:rFonts w:hint="default"/>
      </w:rPr>
    </w:lvl>
    <w:lvl w:ilvl="4">
      <w:start w:val="1"/>
      <w:numFmt w:val="bullet"/>
      <w:lvlText w:val="•"/>
      <w:lvlJc w:val="left"/>
      <w:pPr>
        <w:ind w:left="3445" w:hanging="567"/>
      </w:pPr>
      <w:rPr>
        <w:rFonts w:hint="default"/>
      </w:rPr>
    </w:lvl>
    <w:lvl w:ilvl="5">
      <w:start w:val="1"/>
      <w:numFmt w:val="bullet"/>
      <w:lvlText w:val="•"/>
      <w:lvlJc w:val="left"/>
      <w:pPr>
        <w:ind w:left="4525" w:hanging="567"/>
      </w:pPr>
      <w:rPr>
        <w:rFonts w:hint="default"/>
      </w:rPr>
    </w:lvl>
    <w:lvl w:ilvl="6">
      <w:start w:val="1"/>
      <w:numFmt w:val="bullet"/>
      <w:lvlText w:val="•"/>
      <w:lvlJc w:val="left"/>
      <w:pPr>
        <w:ind w:left="5606" w:hanging="567"/>
      </w:pPr>
      <w:rPr>
        <w:rFonts w:hint="default"/>
      </w:rPr>
    </w:lvl>
    <w:lvl w:ilvl="7">
      <w:start w:val="1"/>
      <w:numFmt w:val="bullet"/>
      <w:lvlText w:val="•"/>
      <w:lvlJc w:val="left"/>
      <w:pPr>
        <w:ind w:left="6686" w:hanging="567"/>
      </w:pPr>
      <w:rPr>
        <w:rFonts w:hint="default"/>
      </w:rPr>
    </w:lvl>
    <w:lvl w:ilvl="8">
      <w:start w:val="1"/>
      <w:numFmt w:val="bullet"/>
      <w:lvlText w:val="•"/>
      <w:lvlJc w:val="left"/>
      <w:pPr>
        <w:ind w:left="7766" w:hanging="567"/>
      </w:pPr>
      <w:rPr>
        <w:rFonts w:hint="default"/>
      </w:rPr>
    </w:lvl>
  </w:abstractNum>
  <w:abstractNum w:abstractNumId="15" w15:restartNumberingAfterBreak="0">
    <w:nsid w:val="4D230DC9"/>
    <w:multiLevelType w:val="multilevel"/>
    <w:tmpl w:val="F9E0876A"/>
    <w:lvl w:ilvl="0">
      <w:start w:val="4"/>
      <w:numFmt w:val="decimal"/>
      <w:lvlText w:val="%1."/>
      <w:lvlJc w:val="left"/>
      <w:pPr>
        <w:ind w:left="360" w:hanging="360"/>
      </w:pPr>
    </w:lvl>
    <w:lvl w:ilvl="1">
      <w:start w:val="1"/>
      <w:numFmt w:val="decimal"/>
      <w:lvlText w:val="%1.%2."/>
      <w:lvlJc w:val="left"/>
      <w:pPr>
        <w:ind w:left="822" w:hanging="720"/>
      </w:pPr>
      <w:rPr>
        <w:b w:val="0"/>
        <w:bCs w:val="0"/>
        <w:sz w:val="22"/>
        <w:szCs w:val="22"/>
      </w:rPr>
    </w:lvl>
    <w:lvl w:ilvl="2">
      <w:start w:val="1"/>
      <w:numFmt w:val="decimal"/>
      <w:lvlText w:val="%1.%2.%3."/>
      <w:lvlJc w:val="left"/>
      <w:pPr>
        <w:ind w:left="924" w:hanging="720"/>
      </w:pPr>
    </w:lvl>
    <w:lvl w:ilvl="3">
      <w:start w:val="1"/>
      <w:numFmt w:val="decimal"/>
      <w:lvlText w:val="%1.%2.%3.%4."/>
      <w:lvlJc w:val="left"/>
      <w:pPr>
        <w:ind w:left="1386" w:hanging="1080"/>
      </w:pPr>
    </w:lvl>
    <w:lvl w:ilvl="4">
      <w:start w:val="1"/>
      <w:numFmt w:val="decimal"/>
      <w:lvlText w:val="%1.%2.%3.%4.%5."/>
      <w:lvlJc w:val="left"/>
      <w:pPr>
        <w:ind w:left="1488" w:hanging="1080"/>
      </w:pPr>
    </w:lvl>
    <w:lvl w:ilvl="5">
      <w:start w:val="1"/>
      <w:numFmt w:val="decimal"/>
      <w:lvlText w:val="%1.%2.%3.%4.%5.%6."/>
      <w:lvlJc w:val="left"/>
      <w:pPr>
        <w:ind w:left="1950" w:hanging="1440"/>
      </w:pPr>
    </w:lvl>
    <w:lvl w:ilvl="6">
      <w:start w:val="1"/>
      <w:numFmt w:val="decimal"/>
      <w:lvlText w:val="%1.%2.%3.%4.%5.%6.%7."/>
      <w:lvlJc w:val="left"/>
      <w:pPr>
        <w:ind w:left="2052" w:hanging="1440"/>
      </w:pPr>
    </w:lvl>
    <w:lvl w:ilvl="7">
      <w:start w:val="1"/>
      <w:numFmt w:val="decimal"/>
      <w:lvlText w:val="%1.%2.%3.%4.%5.%6.%7.%8."/>
      <w:lvlJc w:val="left"/>
      <w:pPr>
        <w:ind w:left="2514" w:hanging="1800"/>
      </w:pPr>
    </w:lvl>
    <w:lvl w:ilvl="8">
      <w:start w:val="1"/>
      <w:numFmt w:val="decimal"/>
      <w:lvlText w:val="%1.%2.%3.%4.%5.%6.%7.%8.%9."/>
      <w:lvlJc w:val="left"/>
      <w:pPr>
        <w:ind w:left="2616" w:hanging="1800"/>
      </w:pPr>
    </w:lvl>
  </w:abstractNum>
  <w:abstractNum w:abstractNumId="16" w15:restartNumberingAfterBreak="0">
    <w:nsid w:val="574EEF80"/>
    <w:multiLevelType w:val="multilevel"/>
    <w:tmpl w:val="63BCB3EC"/>
    <w:lvl w:ilvl="0">
      <w:start w:val="5"/>
      <w:numFmt w:val="decimal"/>
      <w:lvlText w:val="%1."/>
      <w:lvlJc w:val="left"/>
      <w:pPr>
        <w:ind w:left="720" w:hanging="360"/>
      </w:pPr>
      <w:rPr>
        <w:rFonts w:ascii="Arial" w:hAnsi="Arial" w:hint="default"/>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88B1349"/>
    <w:multiLevelType w:val="multilevel"/>
    <w:tmpl w:val="678CC338"/>
    <w:lvl w:ilvl="0">
      <w:start w:val="1"/>
      <w:numFmt w:val="decimal"/>
      <w:lvlText w:val="%1."/>
      <w:lvlJc w:val="left"/>
      <w:pPr>
        <w:ind w:left="720" w:hanging="360"/>
      </w:pPr>
      <w:rPr>
        <w:b/>
        <w:bCs/>
        <w:sz w:val="24"/>
        <w:szCs w:val="24"/>
      </w:rPr>
    </w:lvl>
    <w:lvl w:ilvl="1">
      <w:start w:val="1"/>
      <w:numFmt w:val="decimal"/>
      <w:lvlText w:val="%1.%2."/>
      <w:lvlJc w:val="left"/>
      <w:pPr>
        <w:ind w:left="1285" w:hanging="567"/>
      </w:pPr>
      <w:rPr>
        <w:rFonts w:ascii="Arial" w:hAnsi="Arial" w:hint="default"/>
        <w:b w:val="0"/>
        <w:bCs w:val="0"/>
        <w:sz w:val="22"/>
        <w:szCs w:val="22"/>
      </w:rPr>
    </w:lvl>
    <w:lvl w:ilvl="2">
      <w:start w:val="1"/>
      <w:numFmt w:val="bullet"/>
      <w:lvlText w:val="•"/>
      <w:lvlJc w:val="left"/>
      <w:pPr>
        <w:ind w:left="1285" w:hanging="567"/>
      </w:pPr>
      <w:rPr>
        <w:rFonts w:hint="default"/>
      </w:rPr>
    </w:lvl>
    <w:lvl w:ilvl="3">
      <w:start w:val="1"/>
      <w:numFmt w:val="bullet"/>
      <w:lvlText w:val="•"/>
      <w:lvlJc w:val="left"/>
      <w:pPr>
        <w:ind w:left="2365" w:hanging="567"/>
      </w:pPr>
      <w:rPr>
        <w:rFonts w:hint="default"/>
      </w:rPr>
    </w:lvl>
    <w:lvl w:ilvl="4">
      <w:start w:val="1"/>
      <w:numFmt w:val="bullet"/>
      <w:lvlText w:val="•"/>
      <w:lvlJc w:val="left"/>
      <w:pPr>
        <w:ind w:left="3445" w:hanging="567"/>
      </w:pPr>
      <w:rPr>
        <w:rFonts w:hint="default"/>
      </w:rPr>
    </w:lvl>
    <w:lvl w:ilvl="5">
      <w:start w:val="1"/>
      <w:numFmt w:val="bullet"/>
      <w:lvlText w:val="•"/>
      <w:lvlJc w:val="left"/>
      <w:pPr>
        <w:ind w:left="4525" w:hanging="567"/>
      </w:pPr>
      <w:rPr>
        <w:rFonts w:hint="default"/>
      </w:rPr>
    </w:lvl>
    <w:lvl w:ilvl="6">
      <w:start w:val="1"/>
      <w:numFmt w:val="bullet"/>
      <w:lvlText w:val="•"/>
      <w:lvlJc w:val="left"/>
      <w:pPr>
        <w:ind w:left="5606" w:hanging="567"/>
      </w:pPr>
      <w:rPr>
        <w:rFonts w:hint="default"/>
      </w:rPr>
    </w:lvl>
    <w:lvl w:ilvl="7">
      <w:start w:val="1"/>
      <w:numFmt w:val="bullet"/>
      <w:lvlText w:val="•"/>
      <w:lvlJc w:val="left"/>
      <w:pPr>
        <w:ind w:left="6686" w:hanging="567"/>
      </w:pPr>
      <w:rPr>
        <w:rFonts w:hint="default"/>
      </w:rPr>
    </w:lvl>
    <w:lvl w:ilvl="8">
      <w:start w:val="1"/>
      <w:numFmt w:val="bullet"/>
      <w:lvlText w:val="•"/>
      <w:lvlJc w:val="left"/>
      <w:pPr>
        <w:ind w:left="7766" w:hanging="567"/>
      </w:pPr>
      <w:rPr>
        <w:rFonts w:hint="default"/>
      </w:rPr>
    </w:lvl>
  </w:abstractNum>
  <w:abstractNum w:abstractNumId="18" w15:restartNumberingAfterBreak="0">
    <w:nsid w:val="58DAAA3A"/>
    <w:multiLevelType w:val="hybridMultilevel"/>
    <w:tmpl w:val="A746CBC8"/>
    <w:lvl w:ilvl="0" w:tplc="6444FE30">
      <w:numFmt w:val="none"/>
      <w:lvlText w:val=""/>
      <w:lvlJc w:val="left"/>
      <w:pPr>
        <w:tabs>
          <w:tab w:val="num" w:pos="360"/>
        </w:tabs>
      </w:pPr>
    </w:lvl>
    <w:lvl w:ilvl="1" w:tplc="15083620">
      <w:start w:val="1"/>
      <w:numFmt w:val="lowerLetter"/>
      <w:lvlText w:val="%2."/>
      <w:lvlJc w:val="left"/>
      <w:pPr>
        <w:ind w:left="1799" w:hanging="360"/>
      </w:pPr>
    </w:lvl>
    <w:lvl w:ilvl="2" w:tplc="EB5CE226">
      <w:start w:val="1"/>
      <w:numFmt w:val="lowerRoman"/>
      <w:lvlText w:val="%3."/>
      <w:lvlJc w:val="right"/>
      <w:pPr>
        <w:ind w:left="2519" w:hanging="180"/>
      </w:pPr>
    </w:lvl>
    <w:lvl w:ilvl="3" w:tplc="6E8C682C">
      <w:start w:val="1"/>
      <w:numFmt w:val="decimal"/>
      <w:lvlText w:val="%4."/>
      <w:lvlJc w:val="left"/>
      <w:pPr>
        <w:ind w:left="3239" w:hanging="360"/>
      </w:pPr>
    </w:lvl>
    <w:lvl w:ilvl="4" w:tplc="F28A6000">
      <w:start w:val="1"/>
      <w:numFmt w:val="lowerLetter"/>
      <w:lvlText w:val="%5."/>
      <w:lvlJc w:val="left"/>
      <w:pPr>
        <w:ind w:left="3959" w:hanging="360"/>
      </w:pPr>
    </w:lvl>
    <w:lvl w:ilvl="5" w:tplc="51F4654E">
      <w:start w:val="1"/>
      <w:numFmt w:val="lowerRoman"/>
      <w:lvlText w:val="%6."/>
      <w:lvlJc w:val="right"/>
      <w:pPr>
        <w:ind w:left="4679" w:hanging="180"/>
      </w:pPr>
    </w:lvl>
    <w:lvl w:ilvl="6" w:tplc="EF7CEE26">
      <w:start w:val="1"/>
      <w:numFmt w:val="decimal"/>
      <w:lvlText w:val="%7."/>
      <w:lvlJc w:val="left"/>
      <w:pPr>
        <w:ind w:left="5399" w:hanging="360"/>
      </w:pPr>
    </w:lvl>
    <w:lvl w:ilvl="7" w:tplc="B1FA65AC">
      <w:start w:val="1"/>
      <w:numFmt w:val="lowerLetter"/>
      <w:lvlText w:val="%8."/>
      <w:lvlJc w:val="left"/>
      <w:pPr>
        <w:ind w:left="6119" w:hanging="360"/>
      </w:pPr>
    </w:lvl>
    <w:lvl w:ilvl="8" w:tplc="E764AE0A">
      <w:start w:val="1"/>
      <w:numFmt w:val="lowerRoman"/>
      <w:lvlText w:val="%9."/>
      <w:lvlJc w:val="right"/>
      <w:pPr>
        <w:ind w:left="6839" w:hanging="180"/>
      </w:pPr>
    </w:lvl>
  </w:abstractNum>
  <w:abstractNum w:abstractNumId="19" w15:restartNumberingAfterBreak="0">
    <w:nsid w:val="5E3A67CB"/>
    <w:multiLevelType w:val="multilevel"/>
    <w:tmpl w:val="282EC178"/>
    <w:lvl w:ilvl="0">
      <w:numFmt w:val="none"/>
      <w:lvlText w:val=""/>
      <w:lvlJc w:val="left"/>
      <w:pPr>
        <w:tabs>
          <w:tab w:val="num" w:pos="360"/>
        </w:tabs>
      </w:pPr>
    </w:lvl>
    <w:lvl w:ilvl="1">
      <w:start w:val="1"/>
      <w:numFmt w:val="lowerLetter"/>
      <w:lvlText w:val="%2."/>
      <w:lvlJc w:val="left"/>
      <w:pPr>
        <w:ind w:left="1798" w:hanging="360"/>
      </w:pPr>
    </w:lvl>
    <w:lvl w:ilvl="2">
      <w:start w:val="1"/>
      <w:numFmt w:val="lowerRoman"/>
      <w:lvlText w:val="%3."/>
      <w:lvlJc w:val="right"/>
      <w:pPr>
        <w:ind w:left="2518" w:hanging="180"/>
      </w:pPr>
    </w:lvl>
    <w:lvl w:ilvl="3">
      <w:start w:val="1"/>
      <w:numFmt w:val="decimal"/>
      <w:lvlText w:val="%4."/>
      <w:lvlJc w:val="left"/>
      <w:pPr>
        <w:ind w:left="3238" w:hanging="360"/>
      </w:pPr>
    </w:lvl>
    <w:lvl w:ilvl="4">
      <w:start w:val="1"/>
      <w:numFmt w:val="lowerLetter"/>
      <w:lvlText w:val="%5."/>
      <w:lvlJc w:val="left"/>
      <w:pPr>
        <w:ind w:left="3958" w:hanging="360"/>
      </w:pPr>
    </w:lvl>
    <w:lvl w:ilvl="5">
      <w:start w:val="1"/>
      <w:numFmt w:val="lowerRoman"/>
      <w:lvlText w:val="%6."/>
      <w:lvlJc w:val="right"/>
      <w:pPr>
        <w:ind w:left="4678" w:hanging="180"/>
      </w:pPr>
    </w:lvl>
    <w:lvl w:ilvl="6">
      <w:start w:val="1"/>
      <w:numFmt w:val="decimal"/>
      <w:lvlText w:val="%7."/>
      <w:lvlJc w:val="left"/>
      <w:pPr>
        <w:ind w:left="5398" w:hanging="360"/>
      </w:pPr>
    </w:lvl>
    <w:lvl w:ilvl="7">
      <w:start w:val="1"/>
      <w:numFmt w:val="lowerLetter"/>
      <w:lvlText w:val="%8."/>
      <w:lvlJc w:val="left"/>
      <w:pPr>
        <w:ind w:left="6118" w:hanging="360"/>
      </w:pPr>
    </w:lvl>
    <w:lvl w:ilvl="8">
      <w:start w:val="1"/>
      <w:numFmt w:val="lowerRoman"/>
      <w:lvlText w:val="%9."/>
      <w:lvlJc w:val="right"/>
      <w:pPr>
        <w:ind w:left="6838" w:hanging="180"/>
      </w:pPr>
    </w:lvl>
  </w:abstractNum>
  <w:abstractNum w:abstractNumId="20" w15:restartNumberingAfterBreak="0">
    <w:nsid w:val="5F431F12"/>
    <w:multiLevelType w:val="multilevel"/>
    <w:tmpl w:val="CA862832"/>
    <w:lvl w:ilvl="0">
      <w:start w:val="6"/>
      <w:numFmt w:val="decimal"/>
      <w:lvlText w:val="%1."/>
      <w:lvlJc w:val="left"/>
      <w:pPr>
        <w:ind w:left="720" w:hanging="360"/>
      </w:pPr>
      <w:rPr>
        <w:rFonts w:ascii="Arial" w:hAnsi="Arial" w:hint="default"/>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087782E"/>
    <w:multiLevelType w:val="hybridMultilevel"/>
    <w:tmpl w:val="A42EF996"/>
    <w:lvl w:ilvl="0" w:tplc="B4F80832">
      <w:start w:val="1"/>
      <w:numFmt w:val="bullet"/>
      <w:lvlText w:val=""/>
      <w:lvlJc w:val="left"/>
      <w:pPr>
        <w:ind w:left="459" w:hanging="360"/>
      </w:pPr>
      <w:rPr>
        <w:rFonts w:ascii="Wingdings" w:eastAsia="Wingdings" w:hAnsi="Wingdings" w:hint="default"/>
        <w:sz w:val="24"/>
        <w:szCs w:val="24"/>
      </w:rPr>
    </w:lvl>
    <w:lvl w:ilvl="1" w:tplc="AEE07A98">
      <w:start w:val="1"/>
      <w:numFmt w:val="bullet"/>
      <w:lvlText w:val="•"/>
      <w:lvlJc w:val="left"/>
      <w:pPr>
        <w:ind w:left="1179" w:hanging="360"/>
      </w:pPr>
      <w:rPr>
        <w:rFonts w:hint="default"/>
      </w:rPr>
    </w:lvl>
    <w:lvl w:ilvl="2" w:tplc="7D884DDC">
      <w:start w:val="1"/>
      <w:numFmt w:val="bullet"/>
      <w:lvlText w:val="•"/>
      <w:lvlJc w:val="left"/>
      <w:pPr>
        <w:ind w:left="1899" w:hanging="360"/>
      </w:pPr>
      <w:rPr>
        <w:rFonts w:hint="default"/>
      </w:rPr>
    </w:lvl>
    <w:lvl w:ilvl="3" w:tplc="4C443826">
      <w:start w:val="1"/>
      <w:numFmt w:val="bullet"/>
      <w:lvlText w:val="•"/>
      <w:lvlJc w:val="left"/>
      <w:pPr>
        <w:ind w:left="2618" w:hanging="360"/>
      </w:pPr>
      <w:rPr>
        <w:rFonts w:hint="default"/>
      </w:rPr>
    </w:lvl>
    <w:lvl w:ilvl="4" w:tplc="9D5A1526">
      <w:start w:val="1"/>
      <w:numFmt w:val="bullet"/>
      <w:lvlText w:val="•"/>
      <w:lvlJc w:val="left"/>
      <w:pPr>
        <w:ind w:left="3338" w:hanging="360"/>
      </w:pPr>
      <w:rPr>
        <w:rFonts w:hint="default"/>
      </w:rPr>
    </w:lvl>
    <w:lvl w:ilvl="5" w:tplc="A3964BA4">
      <w:start w:val="1"/>
      <w:numFmt w:val="bullet"/>
      <w:lvlText w:val="•"/>
      <w:lvlJc w:val="left"/>
      <w:pPr>
        <w:ind w:left="4058" w:hanging="360"/>
      </w:pPr>
      <w:rPr>
        <w:rFonts w:hint="default"/>
      </w:rPr>
    </w:lvl>
    <w:lvl w:ilvl="6" w:tplc="65C0E07C">
      <w:start w:val="1"/>
      <w:numFmt w:val="bullet"/>
      <w:lvlText w:val="•"/>
      <w:lvlJc w:val="left"/>
      <w:pPr>
        <w:ind w:left="4777" w:hanging="360"/>
      </w:pPr>
      <w:rPr>
        <w:rFonts w:hint="default"/>
      </w:rPr>
    </w:lvl>
    <w:lvl w:ilvl="7" w:tplc="A19A07E2">
      <w:start w:val="1"/>
      <w:numFmt w:val="bullet"/>
      <w:lvlText w:val="•"/>
      <w:lvlJc w:val="left"/>
      <w:pPr>
        <w:ind w:left="5497" w:hanging="360"/>
      </w:pPr>
      <w:rPr>
        <w:rFonts w:hint="default"/>
      </w:rPr>
    </w:lvl>
    <w:lvl w:ilvl="8" w:tplc="B186178E">
      <w:start w:val="1"/>
      <w:numFmt w:val="bullet"/>
      <w:lvlText w:val="•"/>
      <w:lvlJc w:val="left"/>
      <w:pPr>
        <w:ind w:left="6217" w:hanging="360"/>
      </w:pPr>
      <w:rPr>
        <w:rFonts w:hint="default"/>
      </w:rPr>
    </w:lvl>
  </w:abstractNum>
  <w:abstractNum w:abstractNumId="22" w15:restartNumberingAfterBreak="0">
    <w:nsid w:val="624D766F"/>
    <w:multiLevelType w:val="hybridMultilevel"/>
    <w:tmpl w:val="686EA6C0"/>
    <w:lvl w:ilvl="0" w:tplc="80629952">
      <w:start w:val="1"/>
      <w:numFmt w:val="decimal"/>
      <w:lvlText w:val="%1."/>
      <w:lvlJc w:val="left"/>
      <w:pPr>
        <w:ind w:left="885" w:hanging="52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E7728A"/>
    <w:multiLevelType w:val="hybridMultilevel"/>
    <w:tmpl w:val="28709CB2"/>
    <w:lvl w:ilvl="0" w:tplc="42AAD1A4">
      <w:start w:val="1"/>
      <w:numFmt w:val="decimal"/>
      <w:lvlText w:val="%1."/>
      <w:lvlJc w:val="left"/>
      <w:pPr>
        <w:ind w:left="1245" w:hanging="360"/>
      </w:pPr>
      <w:rPr>
        <w:rFonts w:eastAsiaTheme="minorEastAsia" w:hint="default"/>
      </w:rPr>
    </w:lvl>
    <w:lvl w:ilvl="1" w:tplc="08090019" w:tentative="1">
      <w:start w:val="1"/>
      <w:numFmt w:val="lowerLetter"/>
      <w:lvlText w:val="%2."/>
      <w:lvlJc w:val="left"/>
      <w:pPr>
        <w:ind w:left="1965" w:hanging="360"/>
      </w:pPr>
    </w:lvl>
    <w:lvl w:ilvl="2" w:tplc="0809001B" w:tentative="1">
      <w:start w:val="1"/>
      <w:numFmt w:val="lowerRoman"/>
      <w:lvlText w:val="%3."/>
      <w:lvlJc w:val="right"/>
      <w:pPr>
        <w:ind w:left="2685" w:hanging="180"/>
      </w:pPr>
    </w:lvl>
    <w:lvl w:ilvl="3" w:tplc="0809000F" w:tentative="1">
      <w:start w:val="1"/>
      <w:numFmt w:val="decimal"/>
      <w:lvlText w:val="%4."/>
      <w:lvlJc w:val="left"/>
      <w:pPr>
        <w:ind w:left="3405" w:hanging="360"/>
      </w:pPr>
    </w:lvl>
    <w:lvl w:ilvl="4" w:tplc="08090019" w:tentative="1">
      <w:start w:val="1"/>
      <w:numFmt w:val="lowerLetter"/>
      <w:lvlText w:val="%5."/>
      <w:lvlJc w:val="left"/>
      <w:pPr>
        <w:ind w:left="4125" w:hanging="360"/>
      </w:pPr>
    </w:lvl>
    <w:lvl w:ilvl="5" w:tplc="0809001B" w:tentative="1">
      <w:start w:val="1"/>
      <w:numFmt w:val="lowerRoman"/>
      <w:lvlText w:val="%6."/>
      <w:lvlJc w:val="right"/>
      <w:pPr>
        <w:ind w:left="4845" w:hanging="180"/>
      </w:pPr>
    </w:lvl>
    <w:lvl w:ilvl="6" w:tplc="0809000F" w:tentative="1">
      <w:start w:val="1"/>
      <w:numFmt w:val="decimal"/>
      <w:lvlText w:val="%7."/>
      <w:lvlJc w:val="left"/>
      <w:pPr>
        <w:ind w:left="5565" w:hanging="360"/>
      </w:pPr>
    </w:lvl>
    <w:lvl w:ilvl="7" w:tplc="08090019" w:tentative="1">
      <w:start w:val="1"/>
      <w:numFmt w:val="lowerLetter"/>
      <w:lvlText w:val="%8."/>
      <w:lvlJc w:val="left"/>
      <w:pPr>
        <w:ind w:left="6285" w:hanging="360"/>
      </w:pPr>
    </w:lvl>
    <w:lvl w:ilvl="8" w:tplc="0809001B" w:tentative="1">
      <w:start w:val="1"/>
      <w:numFmt w:val="lowerRoman"/>
      <w:lvlText w:val="%9."/>
      <w:lvlJc w:val="right"/>
      <w:pPr>
        <w:ind w:left="7005" w:hanging="180"/>
      </w:pPr>
    </w:lvl>
  </w:abstractNum>
  <w:abstractNum w:abstractNumId="24" w15:restartNumberingAfterBreak="0">
    <w:nsid w:val="68837026"/>
    <w:multiLevelType w:val="multilevel"/>
    <w:tmpl w:val="DBEA1A18"/>
    <w:lvl w:ilvl="0">
      <w:numFmt w:val="none"/>
      <w:lvlText w:val=""/>
      <w:lvlJc w:val="left"/>
      <w:pPr>
        <w:tabs>
          <w:tab w:val="num" w:pos="360"/>
        </w:tabs>
      </w:pPr>
    </w:lvl>
    <w:lvl w:ilvl="1">
      <w:start w:val="1"/>
      <w:numFmt w:val="lowerLetter"/>
      <w:lvlText w:val="%2."/>
      <w:lvlJc w:val="left"/>
      <w:pPr>
        <w:ind w:left="1798" w:hanging="360"/>
      </w:pPr>
    </w:lvl>
    <w:lvl w:ilvl="2">
      <w:start w:val="1"/>
      <w:numFmt w:val="lowerRoman"/>
      <w:lvlText w:val="%3."/>
      <w:lvlJc w:val="right"/>
      <w:pPr>
        <w:ind w:left="2518" w:hanging="180"/>
      </w:pPr>
    </w:lvl>
    <w:lvl w:ilvl="3">
      <w:start w:val="1"/>
      <w:numFmt w:val="decimal"/>
      <w:lvlText w:val="%4."/>
      <w:lvlJc w:val="left"/>
      <w:pPr>
        <w:ind w:left="3238" w:hanging="360"/>
      </w:pPr>
    </w:lvl>
    <w:lvl w:ilvl="4">
      <w:start w:val="1"/>
      <w:numFmt w:val="lowerLetter"/>
      <w:lvlText w:val="%5."/>
      <w:lvlJc w:val="left"/>
      <w:pPr>
        <w:ind w:left="3958" w:hanging="360"/>
      </w:pPr>
    </w:lvl>
    <w:lvl w:ilvl="5">
      <w:start w:val="1"/>
      <w:numFmt w:val="lowerRoman"/>
      <w:lvlText w:val="%6."/>
      <w:lvlJc w:val="right"/>
      <w:pPr>
        <w:ind w:left="4678" w:hanging="180"/>
      </w:pPr>
    </w:lvl>
    <w:lvl w:ilvl="6">
      <w:start w:val="1"/>
      <w:numFmt w:val="decimal"/>
      <w:lvlText w:val="%7."/>
      <w:lvlJc w:val="left"/>
      <w:pPr>
        <w:ind w:left="5398" w:hanging="360"/>
      </w:pPr>
    </w:lvl>
    <w:lvl w:ilvl="7">
      <w:start w:val="1"/>
      <w:numFmt w:val="lowerLetter"/>
      <w:lvlText w:val="%8."/>
      <w:lvlJc w:val="left"/>
      <w:pPr>
        <w:ind w:left="6118" w:hanging="360"/>
      </w:pPr>
    </w:lvl>
    <w:lvl w:ilvl="8">
      <w:start w:val="1"/>
      <w:numFmt w:val="lowerRoman"/>
      <w:lvlText w:val="%9."/>
      <w:lvlJc w:val="right"/>
      <w:pPr>
        <w:ind w:left="6838" w:hanging="180"/>
      </w:pPr>
    </w:lvl>
  </w:abstractNum>
  <w:abstractNum w:abstractNumId="25" w15:restartNumberingAfterBreak="0">
    <w:nsid w:val="6B1C5CB5"/>
    <w:multiLevelType w:val="hybridMultilevel"/>
    <w:tmpl w:val="23F86E14"/>
    <w:lvl w:ilvl="0" w:tplc="0809000F">
      <w:start w:val="1"/>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2199967">
    <w:abstractNumId w:val="11"/>
  </w:num>
  <w:num w:numId="2" w16cid:durableId="1392314830">
    <w:abstractNumId w:val="19"/>
  </w:num>
  <w:num w:numId="3" w16cid:durableId="480268835">
    <w:abstractNumId w:val="0"/>
  </w:num>
  <w:num w:numId="4" w16cid:durableId="1743671567">
    <w:abstractNumId w:val="6"/>
  </w:num>
  <w:num w:numId="5" w16cid:durableId="389428043">
    <w:abstractNumId w:val="24"/>
  </w:num>
  <w:num w:numId="6" w16cid:durableId="996764715">
    <w:abstractNumId w:val="18"/>
  </w:num>
  <w:num w:numId="7" w16cid:durableId="738748955">
    <w:abstractNumId w:val="9"/>
  </w:num>
  <w:num w:numId="8" w16cid:durableId="1475757928">
    <w:abstractNumId w:val="5"/>
  </w:num>
  <w:num w:numId="9" w16cid:durableId="624655813">
    <w:abstractNumId w:val="2"/>
  </w:num>
  <w:num w:numId="10" w16cid:durableId="351303576">
    <w:abstractNumId w:val="12"/>
  </w:num>
  <w:num w:numId="11" w16cid:durableId="674920094">
    <w:abstractNumId w:val="10"/>
  </w:num>
  <w:num w:numId="12" w16cid:durableId="1647661012">
    <w:abstractNumId w:val="20"/>
  </w:num>
  <w:num w:numId="13" w16cid:durableId="1359619676">
    <w:abstractNumId w:val="16"/>
  </w:num>
  <w:num w:numId="14" w16cid:durableId="1853763056">
    <w:abstractNumId w:val="1"/>
  </w:num>
  <w:num w:numId="15" w16cid:durableId="1607688331">
    <w:abstractNumId w:val="17"/>
  </w:num>
  <w:num w:numId="16" w16cid:durableId="524289694">
    <w:abstractNumId w:val="21"/>
  </w:num>
  <w:num w:numId="17" w16cid:durableId="1153330087">
    <w:abstractNumId w:val="3"/>
  </w:num>
  <w:num w:numId="18" w16cid:durableId="831407393">
    <w:abstractNumId w:val="7"/>
  </w:num>
  <w:num w:numId="19" w16cid:durableId="268052938">
    <w:abstractNumId w:val="25"/>
  </w:num>
  <w:num w:numId="20" w16cid:durableId="1743064999">
    <w:abstractNumId w:val="8"/>
  </w:num>
  <w:num w:numId="21" w16cid:durableId="724379421">
    <w:abstractNumId w:val="22"/>
  </w:num>
  <w:num w:numId="22" w16cid:durableId="1174881214">
    <w:abstractNumId w:val="15"/>
  </w:num>
  <w:num w:numId="23" w16cid:durableId="1327130473">
    <w:abstractNumId w:val="13"/>
  </w:num>
  <w:num w:numId="24" w16cid:durableId="1634486156">
    <w:abstractNumId w:val="14"/>
  </w:num>
  <w:num w:numId="25" w16cid:durableId="427048180">
    <w:abstractNumId w:val="23"/>
  </w:num>
  <w:num w:numId="26" w16cid:durableId="4733984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596"/>
    <w:rsid w:val="00000E09"/>
    <w:rsid w:val="0000281F"/>
    <w:rsid w:val="00002956"/>
    <w:rsid w:val="0000368F"/>
    <w:rsid w:val="00003835"/>
    <w:rsid w:val="00003BC1"/>
    <w:rsid w:val="0000442D"/>
    <w:rsid w:val="00004629"/>
    <w:rsid w:val="0000654B"/>
    <w:rsid w:val="0000679B"/>
    <w:rsid w:val="00007962"/>
    <w:rsid w:val="00007C16"/>
    <w:rsid w:val="000108EA"/>
    <w:rsid w:val="0001157C"/>
    <w:rsid w:val="00012581"/>
    <w:rsid w:val="0001315C"/>
    <w:rsid w:val="0001391D"/>
    <w:rsid w:val="00014939"/>
    <w:rsid w:val="00014AE8"/>
    <w:rsid w:val="00014DAD"/>
    <w:rsid w:val="00015A58"/>
    <w:rsid w:val="000160D8"/>
    <w:rsid w:val="00017292"/>
    <w:rsid w:val="0001783B"/>
    <w:rsid w:val="0002021C"/>
    <w:rsid w:val="000207A9"/>
    <w:rsid w:val="00021B1A"/>
    <w:rsid w:val="000239CA"/>
    <w:rsid w:val="00024A6E"/>
    <w:rsid w:val="00025543"/>
    <w:rsid w:val="00025C3D"/>
    <w:rsid w:val="00026D2B"/>
    <w:rsid w:val="000271AD"/>
    <w:rsid w:val="00027867"/>
    <w:rsid w:val="00027E59"/>
    <w:rsid w:val="00027F09"/>
    <w:rsid w:val="00030F22"/>
    <w:rsid w:val="0003115A"/>
    <w:rsid w:val="000327CE"/>
    <w:rsid w:val="00033251"/>
    <w:rsid w:val="0003336A"/>
    <w:rsid w:val="00033725"/>
    <w:rsid w:val="00033857"/>
    <w:rsid w:val="00034F37"/>
    <w:rsid w:val="00035A52"/>
    <w:rsid w:val="00036093"/>
    <w:rsid w:val="00036687"/>
    <w:rsid w:val="00036E31"/>
    <w:rsid w:val="00036EE2"/>
    <w:rsid w:val="00036F9E"/>
    <w:rsid w:val="00037816"/>
    <w:rsid w:val="00037874"/>
    <w:rsid w:val="000400D4"/>
    <w:rsid w:val="0004066C"/>
    <w:rsid w:val="00040E09"/>
    <w:rsid w:val="000410D5"/>
    <w:rsid w:val="00041FA2"/>
    <w:rsid w:val="00042D20"/>
    <w:rsid w:val="00043072"/>
    <w:rsid w:val="00043424"/>
    <w:rsid w:val="0004370F"/>
    <w:rsid w:val="00043930"/>
    <w:rsid w:val="00043C35"/>
    <w:rsid w:val="00043D28"/>
    <w:rsid w:val="00044B99"/>
    <w:rsid w:val="00045BDA"/>
    <w:rsid w:val="00046B72"/>
    <w:rsid w:val="00047352"/>
    <w:rsid w:val="0005017E"/>
    <w:rsid w:val="00050778"/>
    <w:rsid w:val="00050C62"/>
    <w:rsid w:val="00051FEA"/>
    <w:rsid w:val="000529D2"/>
    <w:rsid w:val="000529D8"/>
    <w:rsid w:val="00052DF9"/>
    <w:rsid w:val="00053373"/>
    <w:rsid w:val="000546D8"/>
    <w:rsid w:val="000547CD"/>
    <w:rsid w:val="00054A6B"/>
    <w:rsid w:val="000559A7"/>
    <w:rsid w:val="00055E5F"/>
    <w:rsid w:val="00056DCE"/>
    <w:rsid w:val="000572BD"/>
    <w:rsid w:val="000608D4"/>
    <w:rsid w:val="00061878"/>
    <w:rsid w:val="00061965"/>
    <w:rsid w:val="00061DDC"/>
    <w:rsid w:val="000628FF"/>
    <w:rsid w:val="00062918"/>
    <w:rsid w:val="00062C53"/>
    <w:rsid w:val="00063027"/>
    <w:rsid w:val="000631E8"/>
    <w:rsid w:val="00063935"/>
    <w:rsid w:val="00063B83"/>
    <w:rsid w:val="00065568"/>
    <w:rsid w:val="00065AE3"/>
    <w:rsid w:val="000663EE"/>
    <w:rsid w:val="000664A5"/>
    <w:rsid w:val="0006783C"/>
    <w:rsid w:val="0007002B"/>
    <w:rsid w:val="00071C64"/>
    <w:rsid w:val="000727B6"/>
    <w:rsid w:val="000737FE"/>
    <w:rsid w:val="00073FAB"/>
    <w:rsid w:val="00074F97"/>
    <w:rsid w:val="000750D7"/>
    <w:rsid w:val="000761A8"/>
    <w:rsid w:val="0007661B"/>
    <w:rsid w:val="000770A2"/>
    <w:rsid w:val="000777FB"/>
    <w:rsid w:val="00077CC3"/>
    <w:rsid w:val="00080044"/>
    <w:rsid w:val="00080053"/>
    <w:rsid w:val="000803DD"/>
    <w:rsid w:val="00080F57"/>
    <w:rsid w:val="000811A8"/>
    <w:rsid w:val="000813F9"/>
    <w:rsid w:val="00081EA2"/>
    <w:rsid w:val="00082BD0"/>
    <w:rsid w:val="000830CC"/>
    <w:rsid w:val="00083C49"/>
    <w:rsid w:val="00083F1F"/>
    <w:rsid w:val="0008498B"/>
    <w:rsid w:val="00085354"/>
    <w:rsid w:val="00085CC5"/>
    <w:rsid w:val="000860C6"/>
    <w:rsid w:val="00086963"/>
    <w:rsid w:val="0008742A"/>
    <w:rsid w:val="000874D0"/>
    <w:rsid w:val="00087B1A"/>
    <w:rsid w:val="00090606"/>
    <w:rsid w:val="000907E3"/>
    <w:rsid w:val="000909DA"/>
    <w:rsid w:val="00093181"/>
    <w:rsid w:val="000934E0"/>
    <w:rsid w:val="00093D5E"/>
    <w:rsid w:val="00093ECD"/>
    <w:rsid w:val="00094119"/>
    <w:rsid w:val="00094810"/>
    <w:rsid w:val="00096066"/>
    <w:rsid w:val="00096277"/>
    <w:rsid w:val="0009641E"/>
    <w:rsid w:val="00096509"/>
    <w:rsid w:val="00096878"/>
    <w:rsid w:val="000A019F"/>
    <w:rsid w:val="000A0602"/>
    <w:rsid w:val="000A3302"/>
    <w:rsid w:val="000A35D8"/>
    <w:rsid w:val="000A4D6D"/>
    <w:rsid w:val="000A53ED"/>
    <w:rsid w:val="000A6CE4"/>
    <w:rsid w:val="000A76D6"/>
    <w:rsid w:val="000A7B13"/>
    <w:rsid w:val="000A7DD6"/>
    <w:rsid w:val="000B0116"/>
    <w:rsid w:val="000B045C"/>
    <w:rsid w:val="000B0F26"/>
    <w:rsid w:val="000B2A92"/>
    <w:rsid w:val="000B3A51"/>
    <w:rsid w:val="000B4677"/>
    <w:rsid w:val="000B75D6"/>
    <w:rsid w:val="000C0D76"/>
    <w:rsid w:val="000C2314"/>
    <w:rsid w:val="000C4BD2"/>
    <w:rsid w:val="000C4CBB"/>
    <w:rsid w:val="000C530E"/>
    <w:rsid w:val="000C5827"/>
    <w:rsid w:val="000C695D"/>
    <w:rsid w:val="000C7730"/>
    <w:rsid w:val="000D0EE2"/>
    <w:rsid w:val="000D1C00"/>
    <w:rsid w:val="000D2309"/>
    <w:rsid w:val="000D39D9"/>
    <w:rsid w:val="000D3E3C"/>
    <w:rsid w:val="000D5732"/>
    <w:rsid w:val="000D57E9"/>
    <w:rsid w:val="000D5A72"/>
    <w:rsid w:val="000E01DA"/>
    <w:rsid w:val="000E0204"/>
    <w:rsid w:val="000E06B7"/>
    <w:rsid w:val="000E099E"/>
    <w:rsid w:val="000E1ED6"/>
    <w:rsid w:val="000E25E3"/>
    <w:rsid w:val="000E2BFC"/>
    <w:rsid w:val="000E51A4"/>
    <w:rsid w:val="000E5997"/>
    <w:rsid w:val="000E6A52"/>
    <w:rsid w:val="000E6C85"/>
    <w:rsid w:val="000E71B7"/>
    <w:rsid w:val="000E7A02"/>
    <w:rsid w:val="000E7B3A"/>
    <w:rsid w:val="000E7DEB"/>
    <w:rsid w:val="000E7ED6"/>
    <w:rsid w:val="000E7F99"/>
    <w:rsid w:val="000F0383"/>
    <w:rsid w:val="000F2062"/>
    <w:rsid w:val="000F28DC"/>
    <w:rsid w:val="000F4419"/>
    <w:rsid w:val="000F519B"/>
    <w:rsid w:val="000F553F"/>
    <w:rsid w:val="000F5DC2"/>
    <w:rsid w:val="000F686D"/>
    <w:rsid w:val="000F76C5"/>
    <w:rsid w:val="000F7D89"/>
    <w:rsid w:val="00100283"/>
    <w:rsid w:val="00100493"/>
    <w:rsid w:val="00100714"/>
    <w:rsid w:val="00100E21"/>
    <w:rsid w:val="00101387"/>
    <w:rsid w:val="001017A8"/>
    <w:rsid w:val="001018E2"/>
    <w:rsid w:val="00101C3D"/>
    <w:rsid w:val="00102129"/>
    <w:rsid w:val="001026F7"/>
    <w:rsid w:val="0010302D"/>
    <w:rsid w:val="0010321A"/>
    <w:rsid w:val="00104011"/>
    <w:rsid w:val="0010419B"/>
    <w:rsid w:val="0010492C"/>
    <w:rsid w:val="00104A08"/>
    <w:rsid w:val="00105166"/>
    <w:rsid w:val="00105B0A"/>
    <w:rsid w:val="001068F5"/>
    <w:rsid w:val="00107707"/>
    <w:rsid w:val="00107B9D"/>
    <w:rsid w:val="0011228F"/>
    <w:rsid w:val="00112ACA"/>
    <w:rsid w:val="00112B9B"/>
    <w:rsid w:val="00113840"/>
    <w:rsid w:val="001155F1"/>
    <w:rsid w:val="001158CF"/>
    <w:rsid w:val="00115937"/>
    <w:rsid w:val="00116258"/>
    <w:rsid w:val="00117323"/>
    <w:rsid w:val="00117B00"/>
    <w:rsid w:val="00117B33"/>
    <w:rsid w:val="00120845"/>
    <w:rsid w:val="00121042"/>
    <w:rsid w:val="00121893"/>
    <w:rsid w:val="00122099"/>
    <w:rsid w:val="00122CF3"/>
    <w:rsid w:val="00123609"/>
    <w:rsid w:val="00124F59"/>
    <w:rsid w:val="0012671C"/>
    <w:rsid w:val="001270BF"/>
    <w:rsid w:val="00127ADD"/>
    <w:rsid w:val="00127B37"/>
    <w:rsid w:val="001303C1"/>
    <w:rsid w:val="001312FE"/>
    <w:rsid w:val="00131453"/>
    <w:rsid w:val="00132194"/>
    <w:rsid w:val="00132B64"/>
    <w:rsid w:val="00133F32"/>
    <w:rsid w:val="00134C44"/>
    <w:rsid w:val="00135086"/>
    <w:rsid w:val="00136156"/>
    <w:rsid w:val="001362F6"/>
    <w:rsid w:val="00136493"/>
    <w:rsid w:val="00136915"/>
    <w:rsid w:val="00136ADC"/>
    <w:rsid w:val="00137211"/>
    <w:rsid w:val="00137B05"/>
    <w:rsid w:val="001407A7"/>
    <w:rsid w:val="001407F4"/>
    <w:rsid w:val="00140B2C"/>
    <w:rsid w:val="00140EF0"/>
    <w:rsid w:val="0014127B"/>
    <w:rsid w:val="00142B90"/>
    <w:rsid w:val="00143C69"/>
    <w:rsid w:val="00144504"/>
    <w:rsid w:val="0014452A"/>
    <w:rsid w:val="001445FF"/>
    <w:rsid w:val="00144DB7"/>
    <w:rsid w:val="00146BF0"/>
    <w:rsid w:val="00146C3E"/>
    <w:rsid w:val="001472D5"/>
    <w:rsid w:val="001477E6"/>
    <w:rsid w:val="00147822"/>
    <w:rsid w:val="00150423"/>
    <w:rsid w:val="00151E4A"/>
    <w:rsid w:val="00151F9B"/>
    <w:rsid w:val="00152A61"/>
    <w:rsid w:val="00152ADC"/>
    <w:rsid w:val="001556A1"/>
    <w:rsid w:val="001567D2"/>
    <w:rsid w:val="001570BD"/>
    <w:rsid w:val="0015714B"/>
    <w:rsid w:val="0016048D"/>
    <w:rsid w:val="00164D41"/>
    <w:rsid w:val="00165094"/>
    <w:rsid w:val="00167A8A"/>
    <w:rsid w:val="00170BF9"/>
    <w:rsid w:val="00170E6D"/>
    <w:rsid w:val="00170F2F"/>
    <w:rsid w:val="00171AD7"/>
    <w:rsid w:val="00172067"/>
    <w:rsid w:val="0017211F"/>
    <w:rsid w:val="00172943"/>
    <w:rsid w:val="00172F30"/>
    <w:rsid w:val="00173395"/>
    <w:rsid w:val="00173620"/>
    <w:rsid w:val="00173932"/>
    <w:rsid w:val="0017398E"/>
    <w:rsid w:val="00174B68"/>
    <w:rsid w:val="00174BD3"/>
    <w:rsid w:val="00174D34"/>
    <w:rsid w:val="00175302"/>
    <w:rsid w:val="00175D44"/>
    <w:rsid w:val="0017621F"/>
    <w:rsid w:val="00176DD7"/>
    <w:rsid w:val="00177038"/>
    <w:rsid w:val="0017C016"/>
    <w:rsid w:val="0018174D"/>
    <w:rsid w:val="001817FC"/>
    <w:rsid w:val="00181952"/>
    <w:rsid w:val="001821FF"/>
    <w:rsid w:val="00183F7D"/>
    <w:rsid w:val="00184164"/>
    <w:rsid w:val="00187108"/>
    <w:rsid w:val="001871A4"/>
    <w:rsid w:val="001872E5"/>
    <w:rsid w:val="001873A8"/>
    <w:rsid w:val="00187755"/>
    <w:rsid w:val="00187938"/>
    <w:rsid w:val="0019147D"/>
    <w:rsid w:val="001914B9"/>
    <w:rsid w:val="00192137"/>
    <w:rsid w:val="00192D3C"/>
    <w:rsid w:val="001937B9"/>
    <w:rsid w:val="00194BA7"/>
    <w:rsid w:val="00195B79"/>
    <w:rsid w:val="00196309"/>
    <w:rsid w:val="0019744B"/>
    <w:rsid w:val="00197C38"/>
    <w:rsid w:val="00197E13"/>
    <w:rsid w:val="001A052F"/>
    <w:rsid w:val="001A091E"/>
    <w:rsid w:val="001A133C"/>
    <w:rsid w:val="001A1A3C"/>
    <w:rsid w:val="001A1C0D"/>
    <w:rsid w:val="001A1E46"/>
    <w:rsid w:val="001A2F49"/>
    <w:rsid w:val="001A3303"/>
    <w:rsid w:val="001A33CD"/>
    <w:rsid w:val="001A33EC"/>
    <w:rsid w:val="001A5A29"/>
    <w:rsid w:val="001A6914"/>
    <w:rsid w:val="001A6A3D"/>
    <w:rsid w:val="001A6B04"/>
    <w:rsid w:val="001A6CBD"/>
    <w:rsid w:val="001A7AAE"/>
    <w:rsid w:val="001B002E"/>
    <w:rsid w:val="001B0163"/>
    <w:rsid w:val="001B08D4"/>
    <w:rsid w:val="001B0D65"/>
    <w:rsid w:val="001B0F87"/>
    <w:rsid w:val="001B145C"/>
    <w:rsid w:val="001B1485"/>
    <w:rsid w:val="001B2B58"/>
    <w:rsid w:val="001B3194"/>
    <w:rsid w:val="001B3499"/>
    <w:rsid w:val="001B492B"/>
    <w:rsid w:val="001B546A"/>
    <w:rsid w:val="001B5CC8"/>
    <w:rsid w:val="001B5FD1"/>
    <w:rsid w:val="001B61D4"/>
    <w:rsid w:val="001B64A0"/>
    <w:rsid w:val="001B6DB3"/>
    <w:rsid w:val="001B6F9D"/>
    <w:rsid w:val="001B73C8"/>
    <w:rsid w:val="001B7EFB"/>
    <w:rsid w:val="001B7FA3"/>
    <w:rsid w:val="001BF959"/>
    <w:rsid w:val="001C032D"/>
    <w:rsid w:val="001C0338"/>
    <w:rsid w:val="001C08B2"/>
    <w:rsid w:val="001C0949"/>
    <w:rsid w:val="001C232F"/>
    <w:rsid w:val="001C24CD"/>
    <w:rsid w:val="001C2536"/>
    <w:rsid w:val="001C51EA"/>
    <w:rsid w:val="001C5EDB"/>
    <w:rsid w:val="001C6ABB"/>
    <w:rsid w:val="001C7423"/>
    <w:rsid w:val="001C7526"/>
    <w:rsid w:val="001D09CD"/>
    <w:rsid w:val="001D0B6F"/>
    <w:rsid w:val="001D1C8C"/>
    <w:rsid w:val="001D238A"/>
    <w:rsid w:val="001D2A8E"/>
    <w:rsid w:val="001D2DFA"/>
    <w:rsid w:val="001D300B"/>
    <w:rsid w:val="001D3CD4"/>
    <w:rsid w:val="001D4606"/>
    <w:rsid w:val="001D4684"/>
    <w:rsid w:val="001D4D8D"/>
    <w:rsid w:val="001D5371"/>
    <w:rsid w:val="001D5A4B"/>
    <w:rsid w:val="001D5AF0"/>
    <w:rsid w:val="001D621D"/>
    <w:rsid w:val="001D7B6C"/>
    <w:rsid w:val="001E0878"/>
    <w:rsid w:val="001E192E"/>
    <w:rsid w:val="001E23FE"/>
    <w:rsid w:val="001E2825"/>
    <w:rsid w:val="001E2A3A"/>
    <w:rsid w:val="001E31A9"/>
    <w:rsid w:val="001E3666"/>
    <w:rsid w:val="001E45F5"/>
    <w:rsid w:val="001E47BD"/>
    <w:rsid w:val="001E4D31"/>
    <w:rsid w:val="001E4F70"/>
    <w:rsid w:val="001E5360"/>
    <w:rsid w:val="001E735A"/>
    <w:rsid w:val="001F081D"/>
    <w:rsid w:val="001F1863"/>
    <w:rsid w:val="001F1C66"/>
    <w:rsid w:val="001F338C"/>
    <w:rsid w:val="001F4953"/>
    <w:rsid w:val="001F4CD5"/>
    <w:rsid w:val="001F529B"/>
    <w:rsid w:val="001F6A66"/>
    <w:rsid w:val="001F6F6E"/>
    <w:rsid w:val="0020103A"/>
    <w:rsid w:val="00201B3E"/>
    <w:rsid w:val="00201CA0"/>
    <w:rsid w:val="00201F57"/>
    <w:rsid w:val="002020DD"/>
    <w:rsid w:val="00204380"/>
    <w:rsid w:val="002044AC"/>
    <w:rsid w:val="0020462A"/>
    <w:rsid w:val="00204AC9"/>
    <w:rsid w:val="00204FC0"/>
    <w:rsid w:val="002053F2"/>
    <w:rsid w:val="00205424"/>
    <w:rsid w:val="002055BF"/>
    <w:rsid w:val="0020563A"/>
    <w:rsid w:val="002058EB"/>
    <w:rsid w:val="0020599B"/>
    <w:rsid w:val="00206626"/>
    <w:rsid w:val="00206F2A"/>
    <w:rsid w:val="00210A84"/>
    <w:rsid w:val="00210F5F"/>
    <w:rsid w:val="00212878"/>
    <w:rsid w:val="0021487A"/>
    <w:rsid w:val="00215275"/>
    <w:rsid w:val="00215B6E"/>
    <w:rsid w:val="00215BF5"/>
    <w:rsid w:val="00216164"/>
    <w:rsid w:val="00216785"/>
    <w:rsid w:val="00216AFA"/>
    <w:rsid w:val="00216BDD"/>
    <w:rsid w:val="0021700D"/>
    <w:rsid w:val="00217F5A"/>
    <w:rsid w:val="0022040B"/>
    <w:rsid w:val="00220BEB"/>
    <w:rsid w:val="002211D2"/>
    <w:rsid w:val="0022128C"/>
    <w:rsid w:val="002217E4"/>
    <w:rsid w:val="00222F0A"/>
    <w:rsid w:val="0022301D"/>
    <w:rsid w:val="0022481A"/>
    <w:rsid w:val="00224E12"/>
    <w:rsid w:val="00225DC2"/>
    <w:rsid w:val="00225F28"/>
    <w:rsid w:val="002265E7"/>
    <w:rsid w:val="00226BCC"/>
    <w:rsid w:val="00227455"/>
    <w:rsid w:val="002274CA"/>
    <w:rsid w:val="00230525"/>
    <w:rsid w:val="00230940"/>
    <w:rsid w:val="00231519"/>
    <w:rsid w:val="00231CFB"/>
    <w:rsid w:val="00232A56"/>
    <w:rsid w:val="00232AD7"/>
    <w:rsid w:val="00232E05"/>
    <w:rsid w:val="002339CA"/>
    <w:rsid w:val="002339CE"/>
    <w:rsid w:val="00233A39"/>
    <w:rsid w:val="00233C14"/>
    <w:rsid w:val="002347C1"/>
    <w:rsid w:val="00235911"/>
    <w:rsid w:val="00235CB7"/>
    <w:rsid w:val="00240B88"/>
    <w:rsid w:val="00240DC9"/>
    <w:rsid w:val="002429E2"/>
    <w:rsid w:val="00243C65"/>
    <w:rsid w:val="002444EE"/>
    <w:rsid w:val="002459E4"/>
    <w:rsid w:val="0024609A"/>
    <w:rsid w:val="0024626C"/>
    <w:rsid w:val="00246554"/>
    <w:rsid w:val="002474A1"/>
    <w:rsid w:val="00247B6A"/>
    <w:rsid w:val="0025048D"/>
    <w:rsid w:val="002504B6"/>
    <w:rsid w:val="00250AE7"/>
    <w:rsid w:val="00250E14"/>
    <w:rsid w:val="00250E7A"/>
    <w:rsid w:val="00251C04"/>
    <w:rsid w:val="00251D1D"/>
    <w:rsid w:val="00251DDD"/>
    <w:rsid w:val="00251E5C"/>
    <w:rsid w:val="00251EB0"/>
    <w:rsid w:val="00252172"/>
    <w:rsid w:val="002523CC"/>
    <w:rsid w:val="0025418D"/>
    <w:rsid w:val="00254822"/>
    <w:rsid w:val="00255BD9"/>
    <w:rsid w:val="00255CA4"/>
    <w:rsid w:val="00256523"/>
    <w:rsid w:val="00256A1E"/>
    <w:rsid w:val="00256AC2"/>
    <w:rsid w:val="00256FB3"/>
    <w:rsid w:val="00257699"/>
    <w:rsid w:val="0026034D"/>
    <w:rsid w:val="00260DC3"/>
    <w:rsid w:val="00261298"/>
    <w:rsid w:val="00261A3D"/>
    <w:rsid w:val="00262245"/>
    <w:rsid w:val="002624F7"/>
    <w:rsid w:val="00262A46"/>
    <w:rsid w:val="0026445D"/>
    <w:rsid w:val="00264D18"/>
    <w:rsid w:val="00265EF3"/>
    <w:rsid w:val="00266046"/>
    <w:rsid w:val="00267532"/>
    <w:rsid w:val="002701D8"/>
    <w:rsid w:val="00272233"/>
    <w:rsid w:val="00272295"/>
    <w:rsid w:val="00272745"/>
    <w:rsid w:val="00272E94"/>
    <w:rsid w:val="0027302F"/>
    <w:rsid w:val="00273F5F"/>
    <w:rsid w:val="0027430C"/>
    <w:rsid w:val="00274C2C"/>
    <w:rsid w:val="00275CF3"/>
    <w:rsid w:val="00275D42"/>
    <w:rsid w:val="00275DFC"/>
    <w:rsid w:val="00276C64"/>
    <w:rsid w:val="00277E82"/>
    <w:rsid w:val="0028011C"/>
    <w:rsid w:val="00280A49"/>
    <w:rsid w:val="00280D5A"/>
    <w:rsid w:val="00280EFF"/>
    <w:rsid w:val="002820C5"/>
    <w:rsid w:val="00282323"/>
    <w:rsid w:val="002826B7"/>
    <w:rsid w:val="00282B2C"/>
    <w:rsid w:val="002853D5"/>
    <w:rsid w:val="00285BE7"/>
    <w:rsid w:val="00286071"/>
    <w:rsid w:val="00286DD5"/>
    <w:rsid w:val="00287289"/>
    <w:rsid w:val="00290A6A"/>
    <w:rsid w:val="00290AB7"/>
    <w:rsid w:val="00290E3C"/>
    <w:rsid w:val="0029112A"/>
    <w:rsid w:val="00291862"/>
    <w:rsid w:val="002918E2"/>
    <w:rsid w:val="00292111"/>
    <w:rsid w:val="0029214C"/>
    <w:rsid w:val="00292410"/>
    <w:rsid w:val="00292E76"/>
    <w:rsid w:val="002934F2"/>
    <w:rsid w:val="0029426E"/>
    <w:rsid w:val="00294340"/>
    <w:rsid w:val="0029434B"/>
    <w:rsid w:val="00295FB9"/>
    <w:rsid w:val="00297192"/>
    <w:rsid w:val="00297600"/>
    <w:rsid w:val="002978A0"/>
    <w:rsid w:val="00297DDA"/>
    <w:rsid w:val="002A003A"/>
    <w:rsid w:val="002A227A"/>
    <w:rsid w:val="002A2F28"/>
    <w:rsid w:val="002A2FCB"/>
    <w:rsid w:val="002A3176"/>
    <w:rsid w:val="002A33EC"/>
    <w:rsid w:val="002A375F"/>
    <w:rsid w:val="002A3FAF"/>
    <w:rsid w:val="002A4185"/>
    <w:rsid w:val="002A41E6"/>
    <w:rsid w:val="002A5D3D"/>
    <w:rsid w:val="002A685B"/>
    <w:rsid w:val="002A70A5"/>
    <w:rsid w:val="002B07EA"/>
    <w:rsid w:val="002B1348"/>
    <w:rsid w:val="002B1433"/>
    <w:rsid w:val="002B15D3"/>
    <w:rsid w:val="002B164D"/>
    <w:rsid w:val="002B1B04"/>
    <w:rsid w:val="002B1F2E"/>
    <w:rsid w:val="002B2080"/>
    <w:rsid w:val="002B2A56"/>
    <w:rsid w:val="002B3A33"/>
    <w:rsid w:val="002B3CC6"/>
    <w:rsid w:val="002B474D"/>
    <w:rsid w:val="002B4AD7"/>
    <w:rsid w:val="002B6271"/>
    <w:rsid w:val="002B6CB8"/>
    <w:rsid w:val="002B7815"/>
    <w:rsid w:val="002C0894"/>
    <w:rsid w:val="002C1DAD"/>
    <w:rsid w:val="002C202D"/>
    <w:rsid w:val="002C2053"/>
    <w:rsid w:val="002C2977"/>
    <w:rsid w:val="002C2AFA"/>
    <w:rsid w:val="002C2B35"/>
    <w:rsid w:val="002C2C4E"/>
    <w:rsid w:val="002C2CA3"/>
    <w:rsid w:val="002C2FBA"/>
    <w:rsid w:val="002C355B"/>
    <w:rsid w:val="002C4108"/>
    <w:rsid w:val="002C447C"/>
    <w:rsid w:val="002C4578"/>
    <w:rsid w:val="002C4C4D"/>
    <w:rsid w:val="002C59A5"/>
    <w:rsid w:val="002D1326"/>
    <w:rsid w:val="002D17C1"/>
    <w:rsid w:val="002D1F3C"/>
    <w:rsid w:val="002D20D9"/>
    <w:rsid w:val="002D24C0"/>
    <w:rsid w:val="002D2777"/>
    <w:rsid w:val="002D3D6F"/>
    <w:rsid w:val="002D47FB"/>
    <w:rsid w:val="002D4ABD"/>
    <w:rsid w:val="002D4D4B"/>
    <w:rsid w:val="002D53EF"/>
    <w:rsid w:val="002D540B"/>
    <w:rsid w:val="002D55B9"/>
    <w:rsid w:val="002D5B45"/>
    <w:rsid w:val="002D638C"/>
    <w:rsid w:val="002D6BFB"/>
    <w:rsid w:val="002D7014"/>
    <w:rsid w:val="002D7660"/>
    <w:rsid w:val="002E0037"/>
    <w:rsid w:val="002E0404"/>
    <w:rsid w:val="002E1062"/>
    <w:rsid w:val="002E15BC"/>
    <w:rsid w:val="002E1815"/>
    <w:rsid w:val="002E215E"/>
    <w:rsid w:val="002E286E"/>
    <w:rsid w:val="002E2903"/>
    <w:rsid w:val="002E29B6"/>
    <w:rsid w:val="002E361C"/>
    <w:rsid w:val="002E3B25"/>
    <w:rsid w:val="002E3D3E"/>
    <w:rsid w:val="002E3FCC"/>
    <w:rsid w:val="002E41F9"/>
    <w:rsid w:val="002E4343"/>
    <w:rsid w:val="002E4686"/>
    <w:rsid w:val="002E483D"/>
    <w:rsid w:val="002E4CF0"/>
    <w:rsid w:val="002E4D60"/>
    <w:rsid w:val="002E5E25"/>
    <w:rsid w:val="002E5FD8"/>
    <w:rsid w:val="002E6123"/>
    <w:rsid w:val="002E6790"/>
    <w:rsid w:val="002F030B"/>
    <w:rsid w:val="002F0466"/>
    <w:rsid w:val="002F0589"/>
    <w:rsid w:val="002F0CB9"/>
    <w:rsid w:val="002F1FB2"/>
    <w:rsid w:val="002F26F8"/>
    <w:rsid w:val="002F3797"/>
    <w:rsid w:val="002F3FA5"/>
    <w:rsid w:val="002F7811"/>
    <w:rsid w:val="00300492"/>
    <w:rsid w:val="003004DB"/>
    <w:rsid w:val="0030154A"/>
    <w:rsid w:val="0030178A"/>
    <w:rsid w:val="00301945"/>
    <w:rsid w:val="00301F33"/>
    <w:rsid w:val="00302463"/>
    <w:rsid w:val="003026A2"/>
    <w:rsid w:val="00303907"/>
    <w:rsid w:val="00304065"/>
    <w:rsid w:val="00304A49"/>
    <w:rsid w:val="00305A2F"/>
    <w:rsid w:val="00307131"/>
    <w:rsid w:val="0030720B"/>
    <w:rsid w:val="00307502"/>
    <w:rsid w:val="00311623"/>
    <w:rsid w:val="00311914"/>
    <w:rsid w:val="00311AC2"/>
    <w:rsid w:val="003128AD"/>
    <w:rsid w:val="00312C08"/>
    <w:rsid w:val="00312F46"/>
    <w:rsid w:val="00313276"/>
    <w:rsid w:val="003135D7"/>
    <w:rsid w:val="0031365D"/>
    <w:rsid w:val="00313766"/>
    <w:rsid w:val="00313D6A"/>
    <w:rsid w:val="00315122"/>
    <w:rsid w:val="00315B62"/>
    <w:rsid w:val="00316F50"/>
    <w:rsid w:val="00317114"/>
    <w:rsid w:val="00317C29"/>
    <w:rsid w:val="00317EDC"/>
    <w:rsid w:val="0032049B"/>
    <w:rsid w:val="003214FC"/>
    <w:rsid w:val="00321F03"/>
    <w:rsid w:val="00322282"/>
    <w:rsid w:val="00324DA1"/>
    <w:rsid w:val="00325182"/>
    <w:rsid w:val="0032584B"/>
    <w:rsid w:val="003260E4"/>
    <w:rsid w:val="00326BB8"/>
    <w:rsid w:val="00327073"/>
    <w:rsid w:val="0032742B"/>
    <w:rsid w:val="00327E14"/>
    <w:rsid w:val="00327F7E"/>
    <w:rsid w:val="003301B1"/>
    <w:rsid w:val="00330299"/>
    <w:rsid w:val="00330E9C"/>
    <w:rsid w:val="003322C7"/>
    <w:rsid w:val="00332F15"/>
    <w:rsid w:val="003332B9"/>
    <w:rsid w:val="00333FF5"/>
    <w:rsid w:val="0033417B"/>
    <w:rsid w:val="0033510A"/>
    <w:rsid w:val="00335557"/>
    <w:rsid w:val="003355C9"/>
    <w:rsid w:val="00335606"/>
    <w:rsid w:val="0033753D"/>
    <w:rsid w:val="00340481"/>
    <w:rsid w:val="00340709"/>
    <w:rsid w:val="003415B2"/>
    <w:rsid w:val="00342539"/>
    <w:rsid w:val="00342E79"/>
    <w:rsid w:val="00343734"/>
    <w:rsid w:val="003438A2"/>
    <w:rsid w:val="00343FA7"/>
    <w:rsid w:val="003442D9"/>
    <w:rsid w:val="003443F6"/>
    <w:rsid w:val="0034511A"/>
    <w:rsid w:val="00345871"/>
    <w:rsid w:val="00345DD2"/>
    <w:rsid w:val="00345E2C"/>
    <w:rsid w:val="00350D03"/>
    <w:rsid w:val="00350D68"/>
    <w:rsid w:val="00350ED0"/>
    <w:rsid w:val="0035251C"/>
    <w:rsid w:val="00353113"/>
    <w:rsid w:val="003538A9"/>
    <w:rsid w:val="00353B95"/>
    <w:rsid w:val="00353D92"/>
    <w:rsid w:val="00354104"/>
    <w:rsid w:val="003547E4"/>
    <w:rsid w:val="00354849"/>
    <w:rsid w:val="00355814"/>
    <w:rsid w:val="00355B01"/>
    <w:rsid w:val="00355F98"/>
    <w:rsid w:val="0035781B"/>
    <w:rsid w:val="0036008F"/>
    <w:rsid w:val="0036036D"/>
    <w:rsid w:val="00360955"/>
    <w:rsid w:val="00361B13"/>
    <w:rsid w:val="00363971"/>
    <w:rsid w:val="00363F29"/>
    <w:rsid w:val="00364279"/>
    <w:rsid w:val="00364C49"/>
    <w:rsid w:val="00365826"/>
    <w:rsid w:val="00365BA5"/>
    <w:rsid w:val="003661E3"/>
    <w:rsid w:val="00366244"/>
    <w:rsid w:val="0036660B"/>
    <w:rsid w:val="00366792"/>
    <w:rsid w:val="0036684A"/>
    <w:rsid w:val="00366DA3"/>
    <w:rsid w:val="003674C1"/>
    <w:rsid w:val="00370277"/>
    <w:rsid w:val="00371706"/>
    <w:rsid w:val="00371AC8"/>
    <w:rsid w:val="00371FA3"/>
    <w:rsid w:val="003722F1"/>
    <w:rsid w:val="00372387"/>
    <w:rsid w:val="0037345E"/>
    <w:rsid w:val="0037441F"/>
    <w:rsid w:val="0037477C"/>
    <w:rsid w:val="0037482C"/>
    <w:rsid w:val="00374AC9"/>
    <w:rsid w:val="00376641"/>
    <w:rsid w:val="00376804"/>
    <w:rsid w:val="00376A3E"/>
    <w:rsid w:val="0037713D"/>
    <w:rsid w:val="00380598"/>
    <w:rsid w:val="00380D65"/>
    <w:rsid w:val="00380E75"/>
    <w:rsid w:val="00382794"/>
    <w:rsid w:val="003838A5"/>
    <w:rsid w:val="003858BE"/>
    <w:rsid w:val="00385EA7"/>
    <w:rsid w:val="00387372"/>
    <w:rsid w:val="003874DA"/>
    <w:rsid w:val="00387AA9"/>
    <w:rsid w:val="00387BC1"/>
    <w:rsid w:val="00390355"/>
    <w:rsid w:val="00391FBE"/>
    <w:rsid w:val="00393797"/>
    <w:rsid w:val="003942D2"/>
    <w:rsid w:val="00394E3F"/>
    <w:rsid w:val="0039588D"/>
    <w:rsid w:val="00395C2A"/>
    <w:rsid w:val="00395F68"/>
    <w:rsid w:val="00396A75"/>
    <w:rsid w:val="00396C2C"/>
    <w:rsid w:val="003A0AE3"/>
    <w:rsid w:val="003A0F97"/>
    <w:rsid w:val="003A101E"/>
    <w:rsid w:val="003A1176"/>
    <w:rsid w:val="003A1B8F"/>
    <w:rsid w:val="003A1BDB"/>
    <w:rsid w:val="003A1C55"/>
    <w:rsid w:val="003A20FF"/>
    <w:rsid w:val="003A224B"/>
    <w:rsid w:val="003A22D3"/>
    <w:rsid w:val="003A23F1"/>
    <w:rsid w:val="003A38A6"/>
    <w:rsid w:val="003A3D62"/>
    <w:rsid w:val="003A3EAD"/>
    <w:rsid w:val="003A403C"/>
    <w:rsid w:val="003A45C6"/>
    <w:rsid w:val="003A61CF"/>
    <w:rsid w:val="003A632A"/>
    <w:rsid w:val="003A6BF9"/>
    <w:rsid w:val="003A7588"/>
    <w:rsid w:val="003A777B"/>
    <w:rsid w:val="003A7E52"/>
    <w:rsid w:val="003B06D6"/>
    <w:rsid w:val="003B07D9"/>
    <w:rsid w:val="003B0AEC"/>
    <w:rsid w:val="003B1743"/>
    <w:rsid w:val="003B1AAE"/>
    <w:rsid w:val="003B1B00"/>
    <w:rsid w:val="003B1DDA"/>
    <w:rsid w:val="003B4167"/>
    <w:rsid w:val="003B4B86"/>
    <w:rsid w:val="003B4DEF"/>
    <w:rsid w:val="003B5E4B"/>
    <w:rsid w:val="003B5ED3"/>
    <w:rsid w:val="003B635D"/>
    <w:rsid w:val="003B6E5C"/>
    <w:rsid w:val="003C0283"/>
    <w:rsid w:val="003C0525"/>
    <w:rsid w:val="003C06D1"/>
    <w:rsid w:val="003C1014"/>
    <w:rsid w:val="003C1E4E"/>
    <w:rsid w:val="003C2D3C"/>
    <w:rsid w:val="003C32DA"/>
    <w:rsid w:val="003C49B8"/>
    <w:rsid w:val="003C4F08"/>
    <w:rsid w:val="003C57A5"/>
    <w:rsid w:val="003C5DCB"/>
    <w:rsid w:val="003C73BA"/>
    <w:rsid w:val="003C75DF"/>
    <w:rsid w:val="003C7909"/>
    <w:rsid w:val="003CB807"/>
    <w:rsid w:val="003D0712"/>
    <w:rsid w:val="003D0E2A"/>
    <w:rsid w:val="003D1079"/>
    <w:rsid w:val="003D110A"/>
    <w:rsid w:val="003D15A7"/>
    <w:rsid w:val="003D2361"/>
    <w:rsid w:val="003D27E7"/>
    <w:rsid w:val="003D34C9"/>
    <w:rsid w:val="003D357F"/>
    <w:rsid w:val="003D4390"/>
    <w:rsid w:val="003D45CD"/>
    <w:rsid w:val="003D486A"/>
    <w:rsid w:val="003D5E93"/>
    <w:rsid w:val="003D78B7"/>
    <w:rsid w:val="003D7F0B"/>
    <w:rsid w:val="003DCBED"/>
    <w:rsid w:val="003E029F"/>
    <w:rsid w:val="003E06EE"/>
    <w:rsid w:val="003E0B39"/>
    <w:rsid w:val="003E1A8B"/>
    <w:rsid w:val="003E2521"/>
    <w:rsid w:val="003E279E"/>
    <w:rsid w:val="003E27E5"/>
    <w:rsid w:val="003E304C"/>
    <w:rsid w:val="003E4ED5"/>
    <w:rsid w:val="003E5F5D"/>
    <w:rsid w:val="003E6849"/>
    <w:rsid w:val="003E730F"/>
    <w:rsid w:val="003F1D1B"/>
    <w:rsid w:val="003F21E9"/>
    <w:rsid w:val="003F4249"/>
    <w:rsid w:val="003F5233"/>
    <w:rsid w:val="003F6488"/>
    <w:rsid w:val="003F74C0"/>
    <w:rsid w:val="00400245"/>
    <w:rsid w:val="00400752"/>
    <w:rsid w:val="00400ACE"/>
    <w:rsid w:val="00400DDF"/>
    <w:rsid w:val="0040147D"/>
    <w:rsid w:val="00403834"/>
    <w:rsid w:val="00403A40"/>
    <w:rsid w:val="00405389"/>
    <w:rsid w:val="0040558E"/>
    <w:rsid w:val="004058E8"/>
    <w:rsid w:val="00406427"/>
    <w:rsid w:val="00406E3C"/>
    <w:rsid w:val="004070BE"/>
    <w:rsid w:val="0040742A"/>
    <w:rsid w:val="0040797F"/>
    <w:rsid w:val="00411077"/>
    <w:rsid w:val="004147CB"/>
    <w:rsid w:val="004156BC"/>
    <w:rsid w:val="00415858"/>
    <w:rsid w:val="00416561"/>
    <w:rsid w:val="00416F69"/>
    <w:rsid w:val="00417B31"/>
    <w:rsid w:val="00417B79"/>
    <w:rsid w:val="00421040"/>
    <w:rsid w:val="00421288"/>
    <w:rsid w:val="00421351"/>
    <w:rsid w:val="00423331"/>
    <w:rsid w:val="004237DF"/>
    <w:rsid w:val="00425890"/>
    <w:rsid w:val="004258F6"/>
    <w:rsid w:val="004262D4"/>
    <w:rsid w:val="0042720A"/>
    <w:rsid w:val="0042744D"/>
    <w:rsid w:val="00427E34"/>
    <w:rsid w:val="00427E9A"/>
    <w:rsid w:val="0043129F"/>
    <w:rsid w:val="00431570"/>
    <w:rsid w:val="00431771"/>
    <w:rsid w:val="00431E24"/>
    <w:rsid w:val="00433DBB"/>
    <w:rsid w:val="00434529"/>
    <w:rsid w:val="00434BFC"/>
    <w:rsid w:val="00434EF8"/>
    <w:rsid w:val="00435DCC"/>
    <w:rsid w:val="00436D73"/>
    <w:rsid w:val="00437844"/>
    <w:rsid w:val="0043789F"/>
    <w:rsid w:val="004378BE"/>
    <w:rsid w:val="00441489"/>
    <w:rsid w:val="0044193E"/>
    <w:rsid w:val="00441A69"/>
    <w:rsid w:val="004425D1"/>
    <w:rsid w:val="0044294E"/>
    <w:rsid w:val="00442C7A"/>
    <w:rsid w:val="00445098"/>
    <w:rsid w:val="004452CF"/>
    <w:rsid w:val="0044531C"/>
    <w:rsid w:val="00445CBD"/>
    <w:rsid w:val="004461B1"/>
    <w:rsid w:val="00446BFC"/>
    <w:rsid w:val="00447168"/>
    <w:rsid w:val="00447923"/>
    <w:rsid w:val="00450929"/>
    <w:rsid w:val="00450D13"/>
    <w:rsid w:val="004515E8"/>
    <w:rsid w:val="004519F2"/>
    <w:rsid w:val="00452595"/>
    <w:rsid w:val="004535EE"/>
    <w:rsid w:val="00453AA9"/>
    <w:rsid w:val="00453B0C"/>
    <w:rsid w:val="00454548"/>
    <w:rsid w:val="00454B2A"/>
    <w:rsid w:val="00456026"/>
    <w:rsid w:val="00460BC6"/>
    <w:rsid w:val="0046157A"/>
    <w:rsid w:val="004623C4"/>
    <w:rsid w:val="00462654"/>
    <w:rsid w:val="00463A8F"/>
    <w:rsid w:val="004645AA"/>
    <w:rsid w:val="00464DDD"/>
    <w:rsid w:val="004653D1"/>
    <w:rsid w:val="004655AC"/>
    <w:rsid w:val="00465A15"/>
    <w:rsid w:val="00465CC9"/>
    <w:rsid w:val="004660FF"/>
    <w:rsid w:val="004662EE"/>
    <w:rsid w:val="004665D5"/>
    <w:rsid w:val="00466E7E"/>
    <w:rsid w:val="00470DCD"/>
    <w:rsid w:val="004720AC"/>
    <w:rsid w:val="004721B0"/>
    <w:rsid w:val="004724CC"/>
    <w:rsid w:val="0047301B"/>
    <w:rsid w:val="00474F91"/>
    <w:rsid w:val="00475354"/>
    <w:rsid w:val="0047585C"/>
    <w:rsid w:val="004760D1"/>
    <w:rsid w:val="00476204"/>
    <w:rsid w:val="004767A2"/>
    <w:rsid w:val="00477369"/>
    <w:rsid w:val="00477A30"/>
    <w:rsid w:val="00477BCB"/>
    <w:rsid w:val="00477D7F"/>
    <w:rsid w:val="00480AF5"/>
    <w:rsid w:val="00481E65"/>
    <w:rsid w:val="00481E6A"/>
    <w:rsid w:val="00483BA1"/>
    <w:rsid w:val="004841E0"/>
    <w:rsid w:val="00484AC4"/>
    <w:rsid w:val="004850DD"/>
    <w:rsid w:val="0048554F"/>
    <w:rsid w:val="00485A74"/>
    <w:rsid w:val="00485DC0"/>
    <w:rsid w:val="0048645B"/>
    <w:rsid w:val="00486DBB"/>
    <w:rsid w:val="004872C2"/>
    <w:rsid w:val="00487DC1"/>
    <w:rsid w:val="00491FB1"/>
    <w:rsid w:val="00492579"/>
    <w:rsid w:val="00492B13"/>
    <w:rsid w:val="00492D4B"/>
    <w:rsid w:val="00493DD7"/>
    <w:rsid w:val="00494018"/>
    <w:rsid w:val="0049423D"/>
    <w:rsid w:val="0049472A"/>
    <w:rsid w:val="00494C7C"/>
    <w:rsid w:val="0049516F"/>
    <w:rsid w:val="00495557"/>
    <w:rsid w:val="00496BDF"/>
    <w:rsid w:val="00497263"/>
    <w:rsid w:val="00497C3A"/>
    <w:rsid w:val="004A0ED5"/>
    <w:rsid w:val="004A157B"/>
    <w:rsid w:val="004A20BD"/>
    <w:rsid w:val="004A2191"/>
    <w:rsid w:val="004A269F"/>
    <w:rsid w:val="004A2CA9"/>
    <w:rsid w:val="004A34AE"/>
    <w:rsid w:val="004A3E9B"/>
    <w:rsid w:val="004A412D"/>
    <w:rsid w:val="004A42DB"/>
    <w:rsid w:val="004A54EC"/>
    <w:rsid w:val="004A5A21"/>
    <w:rsid w:val="004A5AC2"/>
    <w:rsid w:val="004A5EB9"/>
    <w:rsid w:val="004A63E5"/>
    <w:rsid w:val="004A727C"/>
    <w:rsid w:val="004B0C97"/>
    <w:rsid w:val="004B1701"/>
    <w:rsid w:val="004B2C5A"/>
    <w:rsid w:val="004B2D8E"/>
    <w:rsid w:val="004B3069"/>
    <w:rsid w:val="004B3468"/>
    <w:rsid w:val="004B4EF7"/>
    <w:rsid w:val="004B54A6"/>
    <w:rsid w:val="004B56D9"/>
    <w:rsid w:val="004C0170"/>
    <w:rsid w:val="004C0813"/>
    <w:rsid w:val="004C167B"/>
    <w:rsid w:val="004C1ABB"/>
    <w:rsid w:val="004C1BE6"/>
    <w:rsid w:val="004C2E28"/>
    <w:rsid w:val="004C358F"/>
    <w:rsid w:val="004C360C"/>
    <w:rsid w:val="004C42D0"/>
    <w:rsid w:val="004C4492"/>
    <w:rsid w:val="004C4D4D"/>
    <w:rsid w:val="004C57A9"/>
    <w:rsid w:val="004C5BEC"/>
    <w:rsid w:val="004C5DCE"/>
    <w:rsid w:val="004C66D5"/>
    <w:rsid w:val="004C7561"/>
    <w:rsid w:val="004C7689"/>
    <w:rsid w:val="004D152E"/>
    <w:rsid w:val="004D15ED"/>
    <w:rsid w:val="004D17BA"/>
    <w:rsid w:val="004D3999"/>
    <w:rsid w:val="004D3B55"/>
    <w:rsid w:val="004D4618"/>
    <w:rsid w:val="004D4F6B"/>
    <w:rsid w:val="004D576E"/>
    <w:rsid w:val="004D5D6F"/>
    <w:rsid w:val="004D5E8C"/>
    <w:rsid w:val="004D63E5"/>
    <w:rsid w:val="004D7E41"/>
    <w:rsid w:val="004E03B3"/>
    <w:rsid w:val="004E14B8"/>
    <w:rsid w:val="004E15CC"/>
    <w:rsid w:val="004E1E74"/>
    <w:rsid w:val="004E1FA3"/>
    <w:rsid w:val="004E282D"/>
    <w:rsid w:val="004E29FB"/>
    <w:rsid w:val="004E2B59"/>
    <w:rsid w:val="004E357C"/>
    <w:rsid w:val="004E35DD"/>
    <w:rsid w:val="004E41A3"/>
    <w:rsid w:val="004E48D2"/>
    <w:rsid w:val="004E6988"/>
    <w:rsid w:val="004E7290"/>
    <w:rsid w:val="004E74F6"/>
    <w:rsid w:val="004E7C82"/>
    <w:rsid w:val="004E7D22"/>
    <w:rsid w:val="004EF2FD"/>
    <w:rsid w:val="004F0B5A"/>
    <w:rsid w:val="004F0F36"/>
    <w:rsid w:val="004F13BF"/>
    <w:rsid w:val="004F166C"/>
    <w:rsid w:val="004F184F"/>
    <w:rsid w:val="004F2C4D"/>
    <w:rsid w:val="004F44D9"/>
    <w:rsid w:val="004F4549"/>
    <w:rsid w:val="004F556E"/>
    <w:rsid w:val="004F5ED4"/>
    <w:rsid w:val="004F63F2"/>
    <w:rsid w:val="004F6F8E"/>
    <w:rsid w:val="004F7298"/>
    <w:rsid w:val="004F78BD"/>
    <w:rsid w:val="004F81BD"/>
    <w:rsid w:val="00501C80"/>
    <w:rsid w:val="00503310"/>
    <w:rsid w:val="00504049"/>
    <w:rsid w:val="0050460E"/>
    <w:rsid w:val="00504A32"/>
    <w:rsid w:val="005062DC"/>
    <w:rsid w:val="00507FD0"/>
    <w:rsid w:val="0051017C"/>
    <w:rsid w:val="005104DE"/>
    <w:rsid w:val="00510530"/>
    <w:rsid w:val="00510737"/>
    <w:rsid w:val="00510CB5"/>
    <w:rsid w:val="00511764"/>
    <w:rsid w:val="005118D9"/>
    <w:rsid w:val="00513554"/>
    <w:rsid w:val="00513D0F"/>
    <w:rsid w:val="00514C38"/>
    <w:rsid w:val="005151F6"/>
    <w:rsid w:val="00515E16"/>
    <w:rsid w:val="005160AF"/>
    <w:rsid w:val="0051613B"/>
    <w:rsid w:val="005168BF"/>
    <w:rsid w:val="00516A0A"/>
    <w:rsid w:val="00516B76"/>
    <w:rsid w:val="00516DDD"/>
    <w:rsid w:val="00516F5B"/>
    <w:rsid w:val="005178FB"/>
    <w:rsid w:val="00517D78"/>
    <w:rsid w:val="00520478"/>
    <w:rsid w:val="00520ED0"/>
    <w:rsid w:val="0052139F"/>
    <w:rsid w:val="00521EB7"/>
    <w:rsid w:val="00521FCB"/>
    <w:rsid w:val="00522D5F"/>
    <w:rsid w:val="00522FC1"/>
    <w:rsid w:val="005260C4"/>
    <w:rsid w:val="0052615D"/>
    <w:rsid w:val="00526698"/>
    <w:rsid w:val="00526A4C"/>
    <w:rsid w:val="00526C9F"/>
    <w:rsid w:val="00526E41"/>
    <w:rsid w:val="00527645"/>
    <w:rsid w:val="00530C2E"/>
    <w:rsid w:val="00530E17"/>
    <w:rsid w:val="00531A02"/>
    <w:rsid w:val="00531D6E"/>
    <w:rsid w:val="005320AD"/>
    <w:rsid w:val="005327A3"/>
    <w:rsid w:val="00533809"/>
    <w:rsid w:val="00534A35"/>
    <w:rsid w:val="00534B5D"/>
    <w:rsid w:val="00535B8E"/>
    <w:rsid w:val="00536696"/>
    <w:rsid w:val="00536E51"/>
    <w:rsid w:val="00536FE6"/>
    <w:rsid w:val="00540254"/>
    <w:rsid w:val="00540D6B"/>
    <w:rsid w:val="00540F27"/>
    <w:rsid w:val="005412BD"/>
    <w:rsid w:val="0054285E"/>
    <w:rsid w:val="00543BCF"/>
    <w:rsid w:val="00543CB0"/>
    <w:rsid w:val="00543CB1"/>
    <w:rsid w:val="00543F0B"/>
    <w:rsid w:val="005452B9"/>
    <w:rsid w:val="005458C7"/>
    <w:rsid w:val="005475AA"/>
    <w:rsid w:val="0054764D"/>
    <w:rsid w:val="00547792"/>
    <w:rsid w:val="00547DB0"/>
    <w:rsid w:val="005500E6"/>
    <w:rsid w:val="0055101F"/>
    <w:rsid w:val="0055123F"/>
    <w:rsid w:val="005514F6"/>
    <w:rsid w:val="005519D7"/>
    <w:rsid w:val="00554A6C"/>
    <w:rsid w:val="00554C1E"/>
    <w:rsid w:val="00554F6B"/>
    <w:rsid w:val="00556757"/>
    <w:rsid w:val="00557D13"/>
    <w:rsid w:val="00560062"/>
    <w:rsid w:val="0056022C"/>
    <w:rsid w:val="005603FC"/>
    <w:rsid w:val="00560412"/>
    <w:rsid w:val="00560CC5"/>
    <w:rsid w:val="005611DC"/>
    <w:rsid w:val="005615C7"/>
    <w:rsid w:val="00562307"/>
    <w:rsid w:val="00562869"/>
    <w:rsid w:val="00562D15"/>
    <w:rsid w:val="005639B3"/>
    <w:rsid w:val="00566381"/>
    <w:rsid w:val="00566FA2"/>
    <w:rsid w:val="005676C5"/>
    <w:rsid w:val="00567D5E"/>
    <w:rsid w:val="00567DD9"/>
    <w:rsid w:val="00570F30"/>
    <w:rsid w:val="005730BB"/>
    <w:rsid w:val="00573799"/>
    <w:rsid w:val="00573BA4"/>
    <w:rsid w:val="00574A74"/>
    <w:rsid w:val="0057506E"/>
    <w:rsid w:val="005750A9"/>
    <w:rsid w:val="0057558D"/>
    <w:rsid w:val="005755DD"/>
    <w:rsid w:val="00575A06"/>
    <w:rsid w:val="00575ABC"/>
    <w:rsid w:val="00575D9B"/>
    <w:rsid w:val="00576F8B"/>
    <w:rsid w:val="00577EF8"/>
    <w:rsid w:val="00581652"/>
    <w:rsid w:val="00581BEB"/>
    <w:rsid w:val="00582058"/>
    <w:rsid w:val="00582A1D"/>
    <w:rsid w:val="00582EE1"/>
    <w:rsid w:val="005832FC"/>
    <w:rsid w:val="00583E5B"/>
    <w:rsid w:val="005842AC"/>
    <w:rsid w:val="0058486E"/>
    <w:rsid w:val="0058585F"/>
    <w:rsid w:val="00585DBD"/>
    <w:rsid w:val="00586307"/>
    <w:rsid w:val="00591600"/>
    <w:rsid w:val="00591C83"/>
    <w:rsid w:val="00591EA6"/>
    <w:rsid w:val="005920CC"/>
    <w:rsid w:val="00593B2A"/>
    <w:rsid w:val="00594341"/>
    <w:rsid w:val="0059477B"/>
    <w:rsid w:val="00594D32"/>
    <w:rsid w:val="0059538C"/>
    <w:rsid w:val="00595E67"/>
    <w:rsid w:val="00596398"/>
    <w:rsid w:val="0059665C"/>
    <w:rsid w:val="005970EB"/>
    <w:rsid w:val="005972DD"/>
    <w:rsid w:val="00597F2F"/>
    <w:rsid w:val="005A0161"/>
    <w:rsid w:val="005A02BF"/>
    <w:rsid w:val="005A08DC"/>
    <w:rsid w:val="005A0938"/>
    <w:rsid w:val="005A0CB2"/>
    <w:rsid w:val="005A12A6"/>
    <w:rsid w:val="005A15FF"/>
    <w:rsid w:val="005A1B33"/>
    <w:rsid w:val="005A25EE"/>
    <w:rsid w:val="005A2885"/>
    <w:rsid w:val="005A2BE4"/>
    <w:rsid w:val="005A37AC"/>
    <w:rsid w:val="005A43D3"/>
    <w:rsid w:val="005A5EF0"/>
    <w:rsid w:val="005A69A6"/>
    <w:rsid w:val="005A70B9"/>
    <w:rsid w:val="005A717C"/>
    <w:rsid w:val="005A79D7"/>
    <w:rsid w:val="005A7DCE"/>
    <w:rsid w:val="005B0ABF"/>
    <w:rsid w:val="005B0D2F"/>
    <w:rsid w:val="005B1A01"/>
    <w:rsid w:val="005B3109"/>
    <w:rsid w:val="005B421C"/>
    <w:rsid w:val="005B484F"/>
    <w:rsid w:val="005B5039"/>
    <w:rsid w:val="005B631C"/>
    <w:rsid w:val="005B638E"/>
    <w:rsid w:val="005C0862"/>
    <w:rsid w:val="005C0FAF"/>
    <w:rsid w:val="005C14B1"/>
    <w:rsid w:val="005C190E"/>
    <w:rsid w:val="005C211B"/>
    <w:rsid w:val="005C36C0"/>
    <w:rsid w:val="005C3E3A"/>
    <w:rsid w:val="005C4629"/>
    <w:rsid w:val="005C4F39"/>
    <w:rsid w:val="005C514B"/>
    <w:rsid w:val="005C6E1C"/>
    <w:rsid w:val="005D0751"/>
    <w:rsid w:val="005D08D6"/>
    <w:rsid w:val="005D1387"/>
    <w:rsid w:val="005D189C"/>
    <w:rsid w:val="005D30FA"/>
    <w:rsid w:val="005D3712"/>
    <w:rsid w:val="005D3F72"/>
    <w:rsid w:val="005D3F89"/>
    <w:rsid w:val="005D3FF4"/>
    <w:rsid w:val="005D5270"/>
    <w:rsid w:val="005D5689"/>
    <w:rsid w:val="005D5897"/>
    <w:rsid w:val="005D6649"/>
    <w:rsid w:val="005D6846"/>
    <w:rsid w:val="005D6F5E"/>
    <w:rsid w:val="005D6F7F"/>
    <w:rsid w:val="005E1D15"/>
    <w:rsid w:val="005E2191"/>
    <w:rsid w:val="005E25B9"/>
    <w:rsid w:val="005E3662"/>
    <w:rsid w:val="005E4656"/>
    <w:rsid w:val="005E491C"/>
    <w:rsid w:val="005E57EC"/>
    <w:rsid w:val="005E5A00"/>
    <w:rsid w:val="005E69FD"/>
    <w:rsid w:val="005F07F4"/>
    <w:rsid w:val="005F1611"/>
    <w:rsid w:val="005F450A"/>
    <w:rsid w:val="005F5880"/>
    <w:rsid w:val="005F5F2A"/>
    <w:rsid w:val="005F5F37"/>
    <w:rsid w:val="005F7504"/>
    <w:rsid w:val="00600363"/>
    <w:rsid w:val="00600B52"/>
    <w:rsid w:val="00601D1A"/>
    <w:rsid w:val="00601F1A"/>
    <w:rsid w:val="006049DE"/>
    <w:rsid w:val="00605109"/>
    <w:rsid w:val="00605246"/>
    <w:rsid w:val="00607029"/>
    <w:rsid w:val="00607A25"/>
    <w:rsid w:val="00607E47"/>
    <w:rsid w:val="0060E99D"/>
    <w:rsid w:val="00611A87"/>
    <w:rsid w:val="00612574"/>
    <w:rsid w:val="006127C3"/>
    <w:rsid w:val="00612C5E"/>
    <w:rsid w:val="00612FAF"/>
    <w:rsid w:val="00613BBB"/>
    <w:rsid w:val="00614B80"/>
    <w:rsid w:val="00616427"/>
    <w:rsid w:val="0062016C"/>
    <w:rsid w:val="006212FF"/>
    <w:rsid w:val="00621569"/>
    <w:rsid w:val="00621AB2"/>
    <w:rsid w:val="00621D45"/>
    <w:rsid w:val="00622311"/>
    <w:rsid w:val="0062376C"/>
    <w:rsid w:val="00623946"/>
    <w:rsid w:val="006239BD"/>
    <w:rsid w:val="006252DE"/>
    <w:rsid w:val="006270A8"/>
    <w:rsid w:val="00627452"/>
    <w:rsid w:val="0062D03C"/>
    <w:rsid w:val="00630070"/>
    <w:rsid w:val="00630A9A"/>
    <w:rsid w:val="00630D0E"/>
    <w:rsid w:val="0063118F"/>
    <w:rsid w:val="0063197A"/>
    <w:rsid w:val="006321AE"/>
    <w:rsid w:val="00632BCA"/>
    <w:rsid w:val="0063335F"/>
    <w:rsid w:val="00634578"/>
    <w:rsid w:val="00634A86"/>
    <w:rsid w:val="006350B7"/>
    <w:rsid w:val="00635310"/>
    <w:rsid w:val="0063535C"/>
    <w:rsid w:val="00636015"/>
    <w:rsid w:val="0063679A"/>
    <w:rsid w:val="00636C1D"/>
    <w:rsid w:val="00640290"/>
    <w:rsid w:val="0064169B"/>
    <w:rsid w:val="00641E1F"/>
    <w:rsid w:val="00641F77"/>
    <w:rsid w:val="006424F3"/>
    <w:rsid w:val="0064411A"/>
    <w:rsid w:val="006458AD"/>
    <w:rsid w:val="0064590F"/>
    <w:rsid w:val="00646311"/>
    <w:rsid w:val="00646F4A"/>
    <w:rsid w:val="00647E37"/>
    <w:rsid w:val="006501D0"/>
    <w:rsid w:val="0065032F"/>
    <w:rsid w:val="0065178F"/>
    <w:rsid w:val="00651B7F"/>
    <w:rsid w:val="00652A64"/>
    <w:rsid w:val="00653037"/>
    <w:rsid w:val="00653875"/>
    <w:rsid w:val="00653D50"/>
    <w:rsid w:val="00653DEB"/>
    <w:rsid w:val="00653E93"/>
    <w:rsid w:val="00654117"/>
    <w:rsid w:val="0065442E"/>
    <w:rsid w:val="00656458"/>
    <w:rsid w:val="006565AC"/>
    <w:rsid w:val="0065691E"/>
    <w:rsid w:val="00657797"/>
    <w:rsid w:val="00657B2A"/>
    <w:rsid w:val="0065C124"/>
    <w:rsid w:val="00660A78"/>
    <w:rsid w:val="00660C01"/>
    <w:rsid w:val="00661F84"/>
    <w:rsid w:val="00662CAE"/>
    <w:rsid w:val="0066343B"/>
    <w:rsid w:val="00663C67"/>
    <w:rsid w:val="00664042"/>
    <w:rsid w:val="00664F98"/>
    <w:rsid w:val="0066541E"/>
    <w:rsid w:val="006666F3"/>
    <w:rsid w:val="00666B55"/>
    <w:rsid w:val="00667776"/>
    <w:rsid w:val="006677EA"/>
    <w:rsid w:val="00670029"/>
    <w:rsid w:val="0067124E"/>
    <w:rsid w:val="00671A3E"/>
    <w:rsid w:val="00672699"/>
    <w:rsid w:val="006727BA"/>
    <w:rsid w:val="00673160"/>
    <w:rsid w:val="00675057"/>
    <w:rsid w:val="00675842"/>
    <w:rsid w:val="0067677B"/>
    <w:rsid w:val="006775D4"/>
    <w:rsid w:val="00677FFC"/>
    <w:rsid w:val="006808B5"/>
    <w:rsid w:val="0068306A"/>
    <w:rsid w:val="0068365B"/>
    <w:rsid w:val="00683747"/>
    <w:rsid w:val="00684CAE"/>
    <w:rsid w:val="00685B47"/>
    <w:rsid w:val="00690538"/>
    <w:rsid w:val="00691487"/>
    <w:rsid w:val="00691C57"/>
    <w:rsid w:val="00693807"/>
    <w:rsid w:val="00694379"/>
    <w:rsid w:val="00694F8C"/>
    <w:rsid w:val="0069521C"/>
    <w:rsid w:val="006954B0"/>
    <w:rsid w:val="00695599"/>
    <w:rsid w:val="00695BFD"/>
    <w:rsid w:val="00695EF1"/>
    <w:rsid w:val="0069652C"/>
    <w:rsid w:val="00697FF0"/>
    <w:rsid w:val="006A1576"/>
    <w:rsid w:val="006A18DE"/>
    <w:rsid w:val="006A1D0D"/>
    <w:rsid w:val="006A306B"/>
    <w:rsid w:val="006A31D6"/>
    <w:rsid w:val="006A3744"/>
    <w:rsid w:val="006A3746"/>
    <w:rsid w:val="006A3925"/>
    <w:rsid w:val="006A3DC2"/>
    <w:rsid w:val="006A4878"/>
    <w:rsid w:val="006A5848"/>
    <w:rsid w:val="006A5B3C"/>
    <w:rsid w:val="006A5B64"/>
    <w:rsid w:val="006A5D72"/>
    <w:rsid w:val="006A5E8B"/>
    <w:rsid w:val="006A790C"/>
    <w:rsid w:val="006A7B79"/>
    <w:rsid w:val="006A7DE5"/>
    <w:rsid w:val="006A7E66"/>
    <w:rsid w:val="006A7F0D"/>
    <w:rsid w:val="006B1322"/>
    <w:rsid w:val="006B1363"/>
    <w:rsid w:val="006B15C7"/>
    <w:rsid w:val="006B20BE"/>
    <w:rsid w:val="006B2343"/>
    <w:rsid w:val="006B384A"/>
    <w:rsid w:val="006B564D"/>
    <w:rsid w:val="006B56B4"/>
    <w:rsid w:val="006B62DD"/>
    <w:rsid w:val="006B668D"/>
    <w:rsid w:val="006B6937"/>
    <w:rsid w:val="006B6D52"/>
    <w:rsid w:val="006B6F17"/>
    <w:rsid w:val="006B71E9"/>
    <w:rsid w:val="006B7C9F"/>
    <w:rsid w:val="006B7F3D"/>
    <w:rsid w:val="006C026C"/>
    <w:rsid w:val="006C113F"/>
    <w:rsid w:val="006C11D0"/>
    <w:rsid w:val="006C1841"/>
    <w:rsid w:val="006C1A26"/>
    <w:rsid w:val="006C2096"/>
    <w:rsid w:val="006C321E"/>
    <w:rsid w:val="006C4A78"/>
    <w:rsid w:val="006C4C82"/>
    <w:rsid w:val="006C51E0"/>
    <w:rsid w:val="006C5217"/>
    <w:rsid w:val="006C5CB0"/>
    <w:rsid w:val="006C6D2E"/>
    <w:rsid w:val="006C704F"/>
    <w:rsid w:val="006C72F3"/>
    <w:rsid w:val="006C74F7"/>
    <w:rsid w:val="006D085A"/>
    <w:rsid w:val="006D1031"/>
    <w:rsid w:val="006D1580"/>
    <w:rsid w:val="006D1789"/>
    <w:rsid w:val="006D17E5"/>
    <w:rsid w:val="006D3EF4"/>
    <w:rsid w:val="006D6B24"/>
    <w:rsid w:val="006D6D50"/>
    <w:rsid w:val="006D7398"/>
    <w:rsid w:val="006D7FBF"/>
    <w:rsid w:val="006E0479"/>
    <w:rsid w:val="006E1328"/>
    <w:rsid w:val="006E1966"/>
    <w:rsid w:val="006E2E6D"/>
    <w:rsid w:val="006E301A"/>
    <w:rsid w:val="006E38DD"/>
    <w:rsid w:val="006E5F20"/>
    <w:rsid w:val="006E60E2"/>
    <w:rsid w:val="006E70A1"/>
    <w:rsid w:val="006E799D"/>
    <w:rsid w:val="006F05E5"/>
    <w:rsid w:val="006F0EDA"/>
    <w:rsid w:val="006F1362"/>
    <w:rsid w:val="006F151E"/>
    <w:rsid w:val="006F1826"/>
    <w:rsid w:val="006F1967"/>
    <w:rsid w:val="006F48D3"/>
    <w:rsid w:val="006F4983"/>
    <w:rsid w:val="006F50EF"/>
    <w:rsid w:val="006F5C9E"/>
    <w:rsid w:val="007006B8"/>
    <w:rsid w:val="00701019"/>
    <w:rsid w:val="00701E47"/>
    <w:rsid w:val="0070213A"/>
    <w:rsid w:val="00702EAF"/>
    <w:rsid w:val="007030E8"/>
    <w:rsid w:val="007047B5"/>
    <w:rsid w:val="007048A4"/>
    <w:rsid w:val="00705116"/>
    <w:rsid w:val="0070580C"/>
    <w:rsid w:val="00706C96"/>
    <w:rsid w:val="007071D9"/>
    <w:rsid w:val="00707239"/>
    <w:rsid w:val="00707FDE"/>
    <w:rsid w:val="00710635"/>
    <w:rsid w:val="00711499"/>
    <w:rsid w:val="00711B07"/>
    <w:rsid w:val="00713F17"/>
    <w:rsid w:val="0071405D"/>
    <w:rsid w:val="00714487"/>
    <w:rsid w:val="00715923"/>
    <w:rsid w:val="0071608A"/>
    <w:rsid w:val="0071771F"/>
    <w:rsid w:val="007201ED"/>
    <w:rsid w:val="00720A60"/>
    <w:rsid w:val="00722EAF"/>
    <w:rsid w:val="0072329B"/>
    <w:rsid w:val="00724700"/>
    <w:rsid w:val="00725098"/>
    <w:rsid w:val="007258FF"/>
    <w:rsid w:val="00726BC3"/>
    <w:rsid w:val="00727638"/>
    <w:rsid w:val="007304B0"/>
    <w:rsid w:val="00730963"/>
    <w:rsid w:val="00730B4C"/>
    <w:rsid w:val="00731E12"/>
    <w:rsid w:val="007344C9"/>
    <w:rsid w:val="00734AD7"/>
    <w:rsid w:val="00734E76"/>
    <w:rsid w:val="00734F81"/>
    <w:rsid w:val="0073634C"/>
    <w:rsid w:val="007364F2"/>
    <w:rsid w:val="00737365"/>
    <w:rsid w:val="007378FA"/>
    <w:rsid w:val="007379D3"/>
    <w:rsid w:val="00741FE1"/>
    <w:rsid w:val="0074208A"/>
    <w:rsid w:val="00742904"/>
    <w:rsid w:val="00743545"/>
    <w:rsid w:val="00743C45"/>
    <w:rsid w:val="00744AF2"/>
    <w:rsid w:val="00744C31"/>
    <w:rsid w:val="00745BDD"/>
    <w:rsid w:val="00745CA5"/>
    <w:rsid w:val="00747680"/>
    <w:rsid w:val="00747AB4"/>
    <w:rsid w:val="00747BB6"/>
    <w:rsid w:val="007500DB"/>
    <w:rsid w:val="007515F3"/>
    <w:rsid w:val="0075196B"/>
    <w:rsid w:val="00751E0E"/>
    <w:rsid w:val="00754621"/>
    <w:rsid w:val="00754A91"/>
    <w:rsid w:val="0075504A"/>
    <w:rsid w:val="00755731"/>
    <w:rsid w:val="00755750"/>
    <w:rsid w:val="007558DC"/>
    <w:rsid w:val="007559CD"/>
    <w:rsid w:val="00755A3D"/>
    <w:rsid w:val="00755A7B"/>
    <w:rsid w:val="00756909"/>
    <w:rsid w:val="00756941"/>
    <w:rsid w:val="00756A29"/>
    <w:rsid w:val="007574CB"/>
    <w:rsid w:val="00760AEA"/>
    <w:rsid w:val="00761175"/>
    <w:rsid w:val="00762AAA"/>
    <w:rsid w:val="0076337A"/>
    <w:rsid w:val="0076366B"/>
    <w:rsid w:val="0076465D"/>
    <w:rsid w:val="00764B49"/>
    <w:rsid w:val="007658F0"/>
    <w:rsid w:val="0076658F"/>
    <w:rsid w:val="0076662A"/>
    <w:rsid w:val="00766BE8"/>
    <w:rsid w:val="007675F8"/>
    <w:rsid w:val="00767B04"/>
    <w:rsid w:val="007703BB"/>
    <w:rsid w:val="00770456"/>
    <w:rsid w:val="00770826"/>
    <w:rsid w:val="00770AC5"/>
    <w:rsid w:val="0077121B"/>
    <w:rsid w:val="00771681"/>
    <w:rsid w:val="0077210B"/>
    <w:rsid w:val="0077227C"/>
    <w:rsid w:val="0077235D"/>
    <w:rsid w:val="00772534"/>
    <w:rsid w:val="007730F2"/>
    <w:rsid w:val="0077351C"/>
    <w:rsid w:val="007737CF"/>
    <w:rsid w:val="007737D4"/>
    <w:rsid w:val="0077383C"/>
    <w:rsid w:val="0077383E"/>
    <w:rsid w:val="0077468E"/>
    <w:rsid w:val="00776EA8"/>
    <w:rsid w:val="00776FCE"/>
    <w:rsid w:val="007820EA"/>
    <w:rsid w:val="00782111"/>
    <w:rsid w:val="00782C1D"/>
    <w:rsid w:val="00783114"/>
    <w:rsid w:val="00783467"/>
    <w:rsid w:val="00783813"/>
    <w:rsid w:val="0078475A"/>
    <w:rsid w:val="0078539E"/>
    <w:rsid w:val="007853EF"/>
    <w:rsid w:val="00785723"/>
    <w:rsid w:val="007858C4"/>
    <w:rsid w:val="007859DD"/>
    <w:rsid w:val="00785CDE"/>
    <w:rsid w:val="00785D95"/>
    <w:rsid w:val="007865E8"/>
    <w:rsid w:val="00786734"/>
    <w:rsid w:val="007867B3"/>
    <w:rsid w:val="007879A4"/>
    <w:rsid w:val="00787ADF"/>
    <w:rsid w:val="00790647"/>
    <w:rsid w:val="0079076A"/>
    <w:rsid w:val="00790A54"/>
    <w:rsid w:val="00790E3E"/>
    <w:rsid w:val="00791797"/>
    <w:rsid w:val="00791CD8"/>
    <w:rsid w:val="0079203F"/>
    <w:rsid w:val="007926F9"/>
    <w:rsid w:val="00792B35"/>
    <w:rsid w:val="00795996"/>
    <w:rsid w:val="00795B63"/>
    <w:rsid w:val="00796793"/>
    <w:rsid w:val="007968E7"/>
    <w:rsid w:val="007979E1"/>
    <w:rsid w:val="007A03AF"/>
    <w:rsid w:val="007A1C3F"/>
    <w:rsid w:val="007A1F4E"/>
    <w:rsid w:val="007A4078"/>
    <w:rsid w:val="007A41E2"/>
    <w:rsid w:val="007A4B24"/>
    <w:rsid w:val="007A4E78"/>
    <w:rsid w:val="007A5833"/>
    <w:rsid w:val="007A5C03"/>
    <w:rsid w:val="007A5F13"/>
    <w:rsid w:val="007A5FB2"/>
    <w:rsid w:val="007A6241"/>
    <w:rsid w:val="007A709E"/>
    <w:rsid w:val="007B1F34"/>
    <w:rsid w:val="007B22B3"/>
    <w:rsid w:val="007B3DBC"/>
    <w:rsid w:val="007B591C"/>
    <w:rsid w:val="007B5CAC"/>
    <w:rsid w:val="007B60F5"/>
    <w:rsid w:val="007B66F9"/>
    <w:rsid w:val="007B694E"/>
    <w:rsid w:val="007B6E76"/>
    <w:rsid w:val="007B70EE"/>
    <w:rsid w:val="007B7309"/>
    <w:rsid w:val="007BB4BE"/>
    <w:rsid w:val="007C2F7D"/>
    <w:rsid w:val="007C3415"/>
    <w:rsid w:val="007C3D70"/>
    <w:rsid w:val="007C4B76"/>
    <w:rsid w:val="007C601D"/>
    <w:rsid w:val="007C69FC"/>
    <w:rsid w:val="007C6CAA"/>
    <w:rsid w:val="007C6EEB"/>
    <w:rsid w:val="007D2E07"/>
    <w:rsid w:val="007D2F94"/>
    <w:rsid w:val="007D30A4"/>
    <w:rsid w:val="007D37F0"/>
    <w:rsid w:val="007D3A68"/>
    <w:rsid w:val="007D442D"/>
    <w:rsid w:val="007D4996"/>
    <w:rsid w:val="007D4BAB"/>
    <w:rsid w:val="007D5079"/>
    <w:rsid w:val="007D5A94"/>
    <w:rsid w:val="007D613D"/>
    <w:rsid w:val="007D6429"/>
    <w:rsid w:val="007D663B"/>
    <w:rsid w:val="007D6A38"/>
    <w:rsid w:val="007D7A80"/>
    <w:rsid w:val="007D84D2"/>
    <w:rsid w:val="007E08A5"/>
    <w:rsid w:val="007E0A4D"/>
    <w:rsid w:val="007E1C99"/>
    <w:rsid w:val="007E3AC7"/>
    <w:rsid w:val="007E3C07"/>
    <w:rsid w:val="007E63DA"/>
    <w:rsid w:val="007E6CC2"/>
    <w:rsid w:val="007E7A64"/>
    <w:rsid w:val="007F09A9"/>
    <w:rsid w:val="007F13C1"/>
    <w:rsid w:val="007F1855"/>
    <w:rsid w:val="007F31EC"/>
    <w:rsid w:val="007F3C65"/>
    <w:rsid w:val="007F47BB"/>
    <w:rsid w:val="007F4DE7"/>
    <w:rsid w:val="007F589C"/>
    <w:rsid w:val="007F5EFE"/>
    <w:rsid w:val="007F6585"/>
    <w:rsid w:val="007F6ADF"/>
    <w:rsid w:val="007F6C66"/>
    <w:rsid w:val="00800A08"/>
    <w:rsid w:val="00800D06"/>
    <w:rsid w:val="0080238F"/>
    <w:rsid w:val="008025EF"/>
    <w:rsid w:val="00803726"/>
    <w:rsid w:val="00803E4F"/>
    <w:rsid w:val="008049A7"/>
    <w:rsid w:val="00804BD3"/>
    <w:rsid w:val="0080661E"/>
    <w:rsid w:val="00806863"/>
    <w:rsid w:val="00806B0F"/>
    <w:rsid w:val="00806C8B"/>
    <w:rsid w:val="00806E56"/>
    <w:rsid w:val="00807232"/>
    <w:rsid w:val="00807638"/>
    <w:rsid w:val="008077E0"/>
    <w:rsid w:val="00807EE3"/>
    <w:rsid w:val="00810020"/>
    <w:rsid w:val="0081070B"/>
    <w:rsid w:val="00810AEE"/>
    <w:rsid w:val="00810D39"/>
    <w:rsid w:val="0081143E"/>
    <w:rsid w:val="00811673"/>
    <w:rsid w:val="00811BC5"/>
    <w:rsid w:val="008123DF"/>
    <w:rsid w:val="00813C2F"/>
    <w:rsid w:val="008152E6"/>
    <w:rsid w:val="0081585F"/>
    <w:rsid w:val="008159BB"/>
    <w:rsid w:val="00815F2C"/>
    <w:rsid w:val="008161E6"/>
    <w:rsid w:val="00820A7F"/>
    <w:rsid w:val="00820B72"/>
    <w:rsid w:val="00821927"/>
    <w:rsid w:val="00821E52"/>
    <w:rsid w:val="008220D9"/>
    <w:rsid w:val="00822271"/>
    <w:rsid w:val="008225B1"/>
    <w:rsid w:val="00823B3A"/>
    <w:rsid w:val="00823D46"/>
    <w:rsid w:val="008245D3"/>
    <w:rsid w:val="008254EE"/>
    <w:rsid w:val="00825AD0"/>
    <w:rsid w:val="00826DB1"/>
    <w:rsid w:val="00830AF1"/>
    <w:rsid w:val="00830B64"/>
    <w:rsid w:val="00830C7E"/>
    <w:rsid w:val="00831513"/>
    <w:rsid w:val="008324DD"/>
    <w:rsid w:val="00832988"/>
    <w:rsid w:val="00832A5E"/>
    <w:rsid w:val="0083388A"/>
    <w:rsid w:val="00834361"/>
    <w:rsid w:val="00834E0C"/>
    <w:rsid w:val="00834F93"/>
    <w:rsid w:val="008353B8"/>
    <w:rsid w:val="00835D0B"/>
    <w:rsid w:val="00836180"/>
    <w:rsid w:val="008363C5"/>
    <w:rsid w:val="00836E1B"/>
    <w:rsid w:val="00837E0E"/>
    <w:rsid w:val="00840352"/>
    <w:rsid w:val="008404C5"/>
    <w:rsid w:val="008404FF"/>
    <w:rsid w:val="008417DA"/>
    <w:rsid w:val="0084213A"/>
    <w:rsid w:val="00842314"/>
    <w:rsid w:val="0084264C"/>
    <w:rsid w:val="008430E6"/>
    <w:rsid w:val="00843111"/>
    <w:rsid w:val="008434D7"/>
    <w:rsid w:val="00843536"/>
    <w:rsid w:val="00844965"/>
    <w:rsid w:val="00844D25"/>
    <w:rsid w:val="0084710E"/>
    <w:rsid w:val="00847716"/>
    <w:rsid w:val="008513E2"/>
    <w:rsid w:val="00851C75"/>
    <w:rsid w:val="00853B4B"/>
    <w:rsid w:val="00854006"/>
    <w:rsid w:val="0085400C"/>
    <w:rsid w:val="00854093"/>
    <w:rsid w:val="00854FC7"/>
    <w:rsid w:val="00855EDE"/>
    <w:rsid w:val="008565EC"/>
    <w:rsid w:val="00856E08"/>
    <w:rsid w:val="008574C6"/>
    <w:rsid w:val="008604FF"/>
    <w:rsid w:val="008609C4"/>
    <w:rsid w:val="00860D8B"/>
    <w:rsid w:val="008614CB"/>
    <w:rsid w:val="00861687"/>
    <w:rsid w:val="00861C7E"/>
    <w:rsid w:val="00862A74"/>
    <w:rsid w:val="00863E0B"/>
    <w:rsid w:val="00864F06"/>
    <w:rsid w:val="00866411"/>
    <w:rsid w:val="008679DC"/>
    <w:rsid w:val="00867C7A"/>
    <w:rsid w:val="00867E09"/>
    <w:rsid w:val="00870228"/>
    <w:rsid w:val="00870537"/>
    <w:rsid w:val="00870591"/>
    <w:rsid w:val="00870651"/>
    <w:rsid w:val="00870784"/>
    <w:rsid w:val="00870948"/>
    <w:rsid w:val="00870C89"/>
    <w:rsid w:val="00872673"/>
    <w:rsid w:val="008730ED"/>
    <w:rsid w:val="00873236"/>
    <w:rsid w:val="00873973"/>
    <w:rsid w:val="00874898"/>
    <w:rsid w:val="008757B5"/>
    <w:rsid w:val="00875AC3"/>
    <w:rsid w:val="008760A6"/>
    <w:rsid w:val="0087657C"/>
    <w:rsid w:val="00876A7D"/>
    <w:rsid w:val="00876F10"/>
    <w:rsid w:val="008774DD"/>
    <w:rsid w:val="00877D22"/>
    <w:rsid w:val="00877EC6"/>
    <w:rsid w:val="0088051A"/>
    <w:rsid w:val="00881026"/>
    <w:rsid w:val="008821AD"/>
    <w:rsid w:val="00882213"/>
    <w:rsid w:val="00882795"/>
    <w:rsid w:val="00882868"/>
    <w:rsid w:val="008828E4"/>
    <w:rsid w:val="00882A86"/>
    <w:rsid w:val="00884756"/>
    <w:rsid w:val="00884B47"/>
    <w:rsid w:val="00884F6F"/>
    <w:rsid w:val="008855CC"/>
    <w:rsid w:val="0088585C"/>
    <w:rsid w:val="00886644"/>
    <w:rsid w:val="00886801"/>
    <w:rsid w:val="0088734F"/>
    <w:rsid w:val="008912D5"/>
    <w:rsid w:val="0089140F"/>
    <w:rsid w:val="008928E5"/>
    <w:rsid w:val="00893130"/>
    <w:rsid w:val="00893B40"/>
    <w:rsid w:val="008949ED"/>
    <w:rsid w:val="00894E74"/>
    <w:rsid w:val="0089574A"/>
    <w:rsid w:val="008962B5"/>
    <w:rsid w:val="00896C76"/>
    <w:rsid w:val="00897144"/>
    <w:rsid w:val="0089798C"/>
    <w:rsid w:val="00897CC1"/>
    <w:rsid w:val="008A00AD"/>
    <w:rsid w:val="008A28C2"/>
    <w:rsid w:val="008A2AF6"/>
    <w:rsid w:val="008A3323"/>
    <w:rsid w:val="008A41B6"/>
    <w:rsid w:val="008A4467"/>
    <w:rsid w:val="008A51FE"/>
    <w:rsid w:val="008A5582"/>
    <w:rsid w:val="008A5BB6"/>
    <w:rsid w:val="008A6202"/>
    <w:rsid w:val="008A79C9"/>
    <w:rsid w:val="008A7F07"/>
    <w:rsid w:val="008B10F7"/>
    <w:rsid w:val="008B1384"/>
    <w:rsid w:val="008B13B2"/>
    <w:rsid w:val="008B17DF"/>
    <w:rsid w:val="008B1A39"/>
    <w:rsid w:val="008B2122"/>
    <w:rsid w:val="008B2240"/>
    <w:rsid w:val="008B22CB"/>
    <w:rsid w:val="008B2F5A"/>
    <w:rsid w:val="008B3470"/>
    <w:rsid w:val="008B3C41"/>
    <w:rsid w:val="008B3FA7"/>
    <w:rsid w:val="008B4E9F"/>
    <w:rsid w:val="008B544F"/>
    <w:rsid w:val="008B639F"/>
    <w:rsid w:val="008B72CA"/>
    <w:rsid w:val="008C0252"/>
    <w:rsid w:val="008C0B1F"/>
    <w:rsid w:val="008C0F17"/>
    <w:rsid w:val="008C2045"/>
    <w:rsid w:val="008C2945"/>
    <w:rsid w:val="008C31E7"/>
    <w:rsid w:val="008C38B6"/>
    <w:rsid w:val="008C3B24"/>
    <w:rsid w:val="008C5449"/>
    <w:rsid w:val="008C599B"/>
    <w:rsid w:val="008C5B0B"/>
    <w:rsid w:val="008C6C47"/>
    <w:rsid w:val="008C6E42"/>
    <w:rsid w:val="008D0AC3"/>
    <w:rsid w:val="008D10BA"/>
    <w:rsid w:val="008D1285"/>
    <w:rsid w:val="008D1C5F"/>
    <w:rsid w:val="008D2128"/>
    <w:rsid w:val="008D3113"/>
    <w:rsid w:val="008D5741"/>
    <w:rsid w:val="008D6551"/>
    <w:rsid w:val="008D66C1"/>
    <w:rsid w:val="008D6EE7"/>
    <w:rsid w:val="008D7C75"/>
    <w:rsid w:val="008E03FC"/>
    <w:rsid w:val="008E0BB2"/>
    <w:rsid w:val="008E20A5"/>
    <w:rsid w:val="008E3E06"/>
    <w:rsid w:val="008E5243"/>
    <w:rsid w:val="008E566E"/>
    <w:rsid w:val="008E685B"/>
    <w:rsid w:val="008E6A1A"/>
    <w:rsid w:val="008E6E63"/>
    <w:rsid w:val="008E706C"/>
    <w:rsid w:val="008E70C7"/>
    <w:rsid w:val="008E72C9"/>
    <w:rsid w:val="008F0202"/>
    <w:rsid w:val="008F029C"/>
    <w:rsid w:val="008F036A"/>
    <w:rsid w:val="008F078D"/>
    <w:rsid w:val="008F1AB7"/>
    <w:rsid w:val="008F1AC5"/>
    <w:rsid w:val="008F2AD7"/>
    <w:rsid w:val="008F3D9A"/>
    <w:rsid w:val="008F4ED6"/>
    <w:rsid w:val="008F5240"/>
    <w:rsid w:val="008F5471"/>
    <w:rsid w:val="008F5F05"/>
    <w:rsid w:val="008F6029"/>
    <w:rsid w:val="008F67D9"/>
    <w:rsid w:val="008F6C32"/>
    <w:rsid w:val="008F6F0E"/>
    <w:rsid w:val="0090018C"/>
    <w:rsid w:val="009003F6"/>
    <w:rsid w:val="009008EA"/>
    <w:rsid w:val="00901980"/>
    <w:rsid w:val="009026A9"/>
    <w:rsid w:val="00904513"/>
    <w:rsid w:val="00904ABE"/>
    <w:rsid w:val="00904EBD"/>
    <w:rsid w:val="009050D0"/>
    <w:rsid w:val="00905522"/>
    <w:rsid w:val="00906AA6"/>
    <w:rsid w:val="00906E26"/>
    <w:rsid w:val="00910E0C"/>
    <w:rsid w:val="00910FE3"/>
    <w:rsid w:val="009113F2"/>
    <w:rsid w:val="009115C4"/>
    <w:rsid w:val="009124EC"/>
    <w:rsid w:val="009125CF"/>
    <w:rsid w:val="0091318F"/>
    <w:rsid w:val="00913655"/>
    <w:rsid w:val="00913C82"/>
    <w:rsid w:val="00914386"/>
    <w:rsid w:val="00914E00"/>
    <w:rsid w:val="0091647A"/>
    <w:rsid w:val="009165CF"/>
    <w:rsid w:val="0092018B"/>
    <w:rsid w:val="00920510"/>
    <w:rsid w:val="0092052C"/>
    <w:rsid w:val="00920800"/>
    <w:rsid w:val="00920B1E"/>
    <w:rsid w:val="009210AE"/>
    <w:rsid w:val="0092148B"/>
    <w:rsid w:val="0092179C"/>
    <w:rsid w:val="0092194C"/>
    <w:rsid w:val="00921FF0"/>
    <w:rsid w:val="009230B3"/>
    <w:rsid w:val="00923288"/>
    <w:rsid w:val="009235EA"/>
    <w:rsid w:val="0092400E"/>
    <w:rsid w:val="009244C8"/>
    <w:rsid w:val="0092557C"/>
    <w:rsid w:val="00925685"/>
    <w:rsid w:val="0092697D"/>
    <w:rsid w:val="00930846"/>
    <w:rsid w:val="00930865"/>
    <w:rsid w:val="00930B15"/>
    <w:rsid w:val="00930DC6"/>
    <w:rsid w:val="009310EC"/>
    <w:rsid w:val="00931F5B"/>
    <w:rsid w:val="0093302C"/>
    <w:rsid w:val="009341F3"/>
    <w:rsid w:val="00934254"/>
    <w:rsid w:val="009345B4"/>
    <w:rsid w:val="009349F1"/>
    <w:rsid w:val="00935187"/>
    <w:rsid w:val="009353D9"/>
    <w:rsid w:val="009354B9"/>
    <w:rsid w:val="00935F6C"/>
    <w:rsid w:val="00937392"/>
    <w:rsid w:val="009400DF"/>
    <w:rsid w:val="00940A63"/>
    <w:rsid w:val="00940B90"/>
    <w:rsid w:val="0094186B"/>
    <w:rsid w:val="00941A3D"/>
    <w:rsid w:val="0094223B"/>
    <w:rsid w:val="00942916"/>
    <w:rsid w:val="00943A15"/>
    <w:rsid w:val="00944690"/>
    <w:rsid w:val="00945BF8"/>
    <w:rsid w:val="00945F82"/>
    <w:rsid w:val="00945FFC"/>
    <w:rsid w:val="00946154"/>
    <w:rsid w:val="00946C36"/>
    <w:rsid w:val="00951C67"/>
    <w:rsid w:val="00951CF8"/>
    <w:rsid w:val="009520D1"/>
    <w:rsid w:val="009538F9"/>
    <w:rsid w:val="00953F36"/>
    <w:rsid w:val="00954056"/>
    <w:rsid w:val="0095491E"/>
    <w:rsid w:val="009550ED"/>
    <w:rsid w:val="009551A7"/>
    <w:rsid w:val="00955BD5"/>
    <w:rsid w:val="00955D8C"/>
    <w:rsid w:val="009564A6"/>
    <w:rsid w:val="0095664A"/>
    <w:rsid w:val="00956B34"/>
    <w:rsid w:val="00956D99"/>
    <w:rsid w:val="00957022"/>
    <w:rsid w:val="0095711F"/>
    <w:rsid w:val="00957225"/>
    <w:rsid w:val="00960306"/>
    <w:rsid w:val="00960CC2"/>
    <w:rsid w:val="00961E7F"/>
    <w:rsid w:val="0096255A"/>
    <w:rsid w:val="009625BD"/>
    <w:rsid w:val="00962669"/>
    <w:rsid w:val="0096281F"/>
    <w:rsid w:val="00962B41"/>
    <w:rsid w:val="00962FAA"/>
    <w:rsid w:val="0096313E"/>
    <w:rsid w:val="00963F6E"/>
    <w:rsid w:val="00964221"/>
    <w:rsid w:val="00965933"/>
    <w:rsid w:val="00965A91"/>
    <w:rsid w:val="00965CC5"/>
    <w:rsid w:val="00967032"/>
    <w:rsid w:val="0096712F"/>
    <w:rsid w:val="00967A45"/>
    <w:rsid w:val="0097064A"/>
    <w:rsid w:val="00970907"/>
    <w:rsid w:val="009714B5"/>
    <w:rsid w:val="009715E3"/>
    <w:rsid w:val="00971B99"/>
    <w:rsid w:val="009720CB"/>
    <w:rsid w:val="00972826"/>
    <w:rsid w:val="009730C5"/>
    <w:rsid w:val="00973356"/>
    <w:rsid w:val="0097391B"/>
    <w:rsid w:val="00973C7A"/>
    <w:rsid w:val="00974269"/>
    <w:rsid w:val="00974792"/>
    <w:rsid w:val="0097502F"/>
    <w:rsid w:val="00975054"/>
    <w:rsid w:val="009767D9"/>
    <w:rsid w:val="00980B42"/>
    <w:rsid w:val="00981DBA"/>
    <w:rsid w:val="0098275A"/>
    <w:rsid w:val="0098311E"/>
    <w:rsid w:val="009838EF"/>
    <w:rsid w:val="00983B54"/>
    <w:rsid w:val="00983B9C"/>
    <w:rsid w:val="00984868"/>
    <w:rsid w:val="00984E7D"/>
    <w:rsid w:val="00985216"/>
    <w:rsid w:val="00985BD7"/>
    <w:rsid w:val="00985F20"/>
    <w:rsid w:val="00987004"/>
    <w:rsid w:val="009920BA"/>
    <w:rsid w:val="00993305"/>
    <w:rsid w:val="009938BA"/>
    <w:rsid w:val="009967CB"/>
    <w:rsid w:val="00996B0D"/>
    <w:rsid w:val="0099715D"/>
    <w:rsid w:val="00997716"/>
    <w:rsid w:val="00997B15"/>
    <w:rsid w:val="00997F10"/>
    <w:rsid w:val="009A0144"/>
    <w:rsid w:val="009A1744"/>
    <w:rsid w:val="009A2300"/>
    <w:rsid w:val="009A4A2B"/>
    <w:rsid w:val="009A4C2C"/>
    <w:rsid w:val="009A4DF8"/>
    <w:rsid w:val="009A5A33"/>
    <w:rsid w:val="009A6762"/>
    <w:rsid w:val="009B0D3F"/>
    <w:rsid w:val="009B1939"/>
    <w:rsid w:val="009B2516"/>
    <w:rsid w:val="009B28C5"/>
    <w:rsid w:val="009B3432"/>
    <w:rsid w:val="009B3C30"/>
    <w:rsid w:val="009B4CDB"/>
    <w:rsid w:val="009B4D8F"/>
    <w:rsid w:val="009B643C"/>
    <w:rsid w:val="009B6598"/>
    <w:rsid w:val="009B700B"/>
    <w:rsid w:val="009B7B1D"/>
    <w:rsid w:val="009B7E09"/>
    <w:rsid w:val="009B7EBB"/>
    <w:rsid w:val="009C04C1"/>
    <w:rsid w:val="009C0C4E"/>
    <w:rsid w:val="009C1077"/>
    <w:rsid w:val="009C1B1A"/>
    <w:rsid w:val="009C20DE"/>
    <w:rsid w:val="009C2D43"/>
    <w:rsid w:val="009C2D69"/>
    <w:rsid w:val="009C30F8"/>
    <w:rsid w:val="009C3B7F"/>
    <w:rsid w:val="009C5275"/>
    <w:rsid w:val="009C5568"/>
    <w:rsid w:val="009C5DFD"/>
    <w:rsid w:val="009C70AA"/>
    <w:rsid w:val="009C70B3"/>
    <w:rsid w:val="009C7545"/>
    <w:rsid w:val="009C76EC"/>
    <w:rsid w:val="009D0C7C"/>
    <w:rsid w:val="009D0D0D"/>
    <w:rsid w:val="009D1358"/>
    <w:rsid w:val="009D245D"/>
    <w:rsid w:val="009D3C95"/>
    <w:rsid w:val="009D3EC3"/>
    <w:rsid w:val="009D3F8F"/>
    <w:rsid w:val="009D5F5F"/>
    <w:rsid w:val="009D62AD"/>
    <w:rsid w:val="009D6441"/>
    <w:rsid w:val="009D6693"/>
    <w:rsid w:val="009D7A83"/>
    <w:rsid w:val="009D7E1B"/>
    <w:rsid w:val="009E0CC9"/>
    <w:rsid w:val="009E0F6E"/>
    <w:rsid w:val="009E35AC"/>
    <w:rsid w:val="009E3993"/>
    <w:rsid w:val="009E3BBD"/>
    <w:rsid w:val="009E3BE9"/>
    <w:rsid w:val="009E3C7C"/>
    <w:rsid w:val="009E42F0"/>
    <w:rsid w:val="009E470A"/>
    <w:rsid w:val="009E6462"/>
    <w:rsid w:val="009E64A1"/>
    <w:rsid w:val="009E68F6"/>
    <w:rsid w:val="009F0035"/>
    <w:rsid w:val="009F01EC"/>
    <w:rsid w:val="009F038D"/>
    <w:rsid w:val="009F0A1F"/>
    <w:rsid w:val="009F0B9B"/>
    <w:rsid w:val="009F1430"/>
    <w:rsid w:val="009F17BD"/>
    <w:rsid w:val="009F268B"/>
    <w:rsid w:val="009F28C3"/>
    <w:rsid w:val="009F3321"/>
    <w:rsid w:val="009F3748"/>
    <w:rsid w:val="009F450E"/>
    <w:rsid w:val="009F4A88"/>
    <w:rsid w:val="009F4DBA"/>
    <w:rsid w:val="009F52C0"/>
    <w:rsid w:val="009F57C0"/>
    <w:rsid w:val="009F5D09"/>
    <w:rsid w:val="009F5D7B"/>
    <w:rsid w:val="009F632E"/>
    <w:rsid w:val="009F652B"/>
    <w:rsid w:val="009F6BC0"/>
    <w:rsid w:val="009F6D9E"/>
    <w:rsid w:val="009F6F71"/>
    <w:rsid w:val="009F7A60"/>
    <w:rsid w:val="00A002C7"/>
    <w:rsid w:val="00A00BD5"/>
    <w:rsid w:val="00A00C7A"/>
    <w:rsid w:val="00A00F65"/>
    <w:rsid w:val="00A0133F"/>
    <w:rsid w:val="00A03FAC"/>
    <w:rsid w:val="00A0584F"/>
    <w:rsid w:val="00A069FE"/>
    <w:rsid w:val="00A07CE3"/>
    <w:rsid w:val="00A0E842"/>
    <w:rsid w:val="00A1019D"/>
    <w:rsid w:val="00A1042F"/>
    <w:rsid w:val="00A10D4D"/>
    <w:rsid w:val="00A11B9B"/>
    <w:rsid w:val="00A14F92"/>
    <w:rsid w:val="00A159C3"/>
    <w:rsid w:val="00A159CD"/>
    <w:rsid w:val="00A15C51"/>
    <w:rsid w:val="00A15F20"/>
    <w:rsid w:val="00A16491"/>
    <w:rsid w:val="00A17C55"/>
    <w:rsid w:val="00A17FA3"/>
    <w:rsid w:val="00A20FF8"/>
    <w:rsid w:val="00A21116"/>
    <w:rsid w:val="00A21BF4"/>
    <w:rsid w:val="00A21F33"/>
    <w:rsid w:val="00A21FB4"/>
    <w:rsid w:val="00A22976"/>
    <w:rsid w:val="00A23C67"/>
    <w:rsid w:val="00A25322"/>
    <w:rsid w:val="00A253D0"/>
    <w:rsid w:val="00A25CF5"/>
    <w:rsid w:val="00A25E27"/>
    <w:rsid w:val="00A265C6"/>
    <w:rsid w:val="00A318DB"/>
    <w:rsid w:val="00A32022"/>
    <w:rsid w:val="00A320C9"/>
    <w:rsid w:val="00A33313"/>
    <w:rsid w:val="00A33421"/>
    <w:rsid w:val="00A350E7"/>
    <w:rsid w:val="00A3532F"/>
    <w:rsid w:val="00A35F8A"/>
    <w:rsid w:val="00A36CE4"/>
    <w:rsid w:val="00A37871"/>
    <w:rsid w:val="00A3E27F"/>
    <w:rsid w:val="00A40D11"/>
    <w:rsid w:val="00A41301"/>
    <w:rsid w:val="00A41B2E"/>
    <w:rsid w:val="00A4231B"/>
    <w:rsid w:val="00A42B8A"/>
    <w:rsid w:val="00A434E7"/>
    <w:rsid w:val="00A4472A"/>
    <w:rsid w:val="00A44955"/>
    <w:rsid w:val="00A455BD"/>
    <w:rsid w:val="00A45D1D"/>
    <w:rsid w:val="00A46C11"/>
    <w:rsid w:val="00A46ED8"/>
    <w:rsid w:val="00A515D1"/>
    <w:rsid w:val="00A521EE"/>
    <w:rsid w:val="00A52832"/>
    <w:rsid w:val="00A5308B"/>
    <w:rsid w:val="00A53F80"/>
    <w:rsid w:val="00A547D4"/>
    <w:rsid w:val="00A54FA6"/>
    <w:rsid w:val="00A5592B"/>
    <w:rsid w:val="00A55A86"/>
    <w:rsid w:val="00A55B31"/>
    <w:rsid w:val="00A560DB"/>
    <w:rsid w:val="00A563E4"/>
    <w:rsid w:val="00A56BEE"/>
    <w:rsid w:val="00A57FE5"/>
    <w:rsid w:val="00A6075F"/>
    <w:rsid w:val="00A617A1"/>
    <w:rsid w:val="00A61DE5"/>
    <w:rsid w:val="00A62922"/>
    <w:rsid w:val="00A63A09"/>
    <w:rsid w:val="00A642D2"/>
    <w:rsid w:val="00A647B9"/>
    <w:rsid w:val="00A649E9"/>
    <w:rsid w:val="00A64DA1"/>
    <w:rsid w:val="00A65C26"/>
    <w:rsid w:val="00A65FD0"/>
    <w:rsid w:val="00A66996"/>
    <w:rsid w:val="00A66FC8"/>
    <w:rsid w:val="00A67031"/>
    <w:rsid w:val="00A6752C"/>
    <w:rsid w:val="00A6788B"/>
    <w:rsid w:val="00A67BED"/>
    <w:rsid w:val="00A67BF4"/>
    <w:rsid w:val="00A7052C"/>
    <w:rsid w:val="00A7088E"/>
    <w:rsid w:val="00A712DC"/>
    <w:rsid w:val="00A71DC6"/>
    <w:rsid w:val="00A74047"/>
    <w:rsid w:val="00A740FD"/>
    <w:rsid w:val="00A74C9D"/>
    <w:rsid w:val="00A74D81"/>
    <w:rsid w:val="00A757FC"/>
    <w:rsid w:val="00A75F7C"/>
    <w:rsid w:val="00A7610D"/>
    <w:rsid w:val="00A761EB"/>
    <w:rsid w:val="00A7761A"/>
    <w:rsid w:val="00A77F89"/>
    <w:rsid w:val="00A80943"/>
    <w:rsid w:val="00A80955"/>
    <w:rsid w:val="00A80960"/>
    <w:rsid w:val="00A8476C"/>
    <w:rsid w:val="00A84AEC"/>
    <w:rsid w:val="00A84C02"/>
    <w:rsid w:val="00A85110"/>
    <w:rsid w:val="00A85782"/>
    <w:rsid w:val="00A85930"/>
    <w:rsid w:val="00A8618F"/>
    <w:rsid w:val="00A86393"/>
    <w:rsid w:val="00A866FF"/>
    <w:rsid w:val="00A86AD2"/>
    <w:rsid w:val="00A870A8"/>
    <w:rsid w:val="00A90C20"/>
    <w:rsid w:val="00A90D1C"/>
    <w:rsid w:val="00A91039"/>
    <w:rsid w:val="00A921D1"/>
    <w:rsid w:val="00A92578"/>
    <w:rsid w:val="00A93247"/>
    <w:rsid w:val="00A93339"/>
    <w:rsid w:val="00A9382B"/>
    <w:rsid w:val="00A9464A"/>
    <w:rsid w:val="00A9494F"/>
    <w:rsid w:val="00A9498B"/>
    <w:rsid w:val="00A970B7"/>
    <w:rsid w:val="00A97581"/>
    <w:rsid w:val="00AA0253"/>
    <w:rsid w:val="00AA2AB4"/>
    <w:rsid w:val="00AA3297"/>
    <w:rsid w:val="00AA33E6"/>
    <w:rsid w:val="00AA3899"/>
    <w:rsid w:val="00AA3DDF"/>
    <w:rsid w:val="00AA3F03"/>
    <w:rsid w:val="00AA4428"/>
    <w:rsid w:val="00AA4BAB"/>
    <w:rsid w:val="00AA5895"/>
    <w:rsid w:val="00AA6778"/>
    <w:rsid w:val="00AA6CA7"/>
    <w:rsid w:val="00AA6F3B"/>
    <w:rsid w:val="00AA7C1F"/>
    <w:rsid w:val="00AA7FD8"/>
    <w:rsid w:val="00AB0A83"/>
    <w:rsid w:val="00AB2068"/>
    <w:rsid w:val="00AB2D9E"/>
    <w:rsid w:val="00AB306E"/>
    <w:rsid w:val="00AB5899"/>
    <w:rsid w:val="00AB5BAF"/>
    <w:rsid w:val="00AB5DE8"/>
    <w:rsid w:val="00AB6485"/>
    <w:rsid w:val="00AB671D"/>
    <w:rsid w:val="00AB6A40"/>
    <w:rsid w:val="00AB7581"/>
    <w:rsid w:val="00ABABE0"/>
    <w:rsid w:val="00AC1033"/>
    <w:rsid w:val="00AC1103"/>
    <w:rsid w:val="00AC1E03"/>
    <w:rsid w:val="00AC3A38"/>
    <w:rsid w:val="00AC3F53"/>
    <w:rsid w:val="00AC4E2A"/>
    <w:rsid w:val="00AC5446"/>
    <w:rsid w:val="00AC6204"/>
    <w:rsid w:val="00AC6B0A"/>
    <w:rsid w:val="00AC6C66"/>
    <w:rsid w:val="00AC76F8"/>
    <w:rsid w:val="00AD0297"/>
    <w:rsid w:val="00AD138F"/>
    <w:rsid w:val="00AD1550"/>
    <w:rsid w:val="00AD162F"/>
    <w:rsid w:val="00AD18D2"/>
    <w:rsid w:val="00AD2A6A"/>
    <w:rsid w:val="00AD5ECE"/>
    <w:rsid w:val="00AD68B4"/>
    <w:rsid w:val="00AD6D19"/>
    <w:rsid w:val="00AD7307"/>
    <w:rsid w:val="00AD7328"/>
    <w:rsid w:val="00AD7332"/>
    <w:rsid w:val="00AE0591"/>
    <w:rsid w:val="00AE0B17"/>
    <w:rsid w:val="00AE15FC"/>
    <w:rsid w:val="00AE246F"/>
    <w:rsid w:val="00AE25B4"/>
    <w:rsid w:val="00AE3645"/>
    <w:rsid w:val="00AE4AB2"/>
    <w:rsid w:val="00AE53DD"/>
    <w:rsid w:val="00AE5543"/>
    <w:rsid w:val="00AE6C71"/>
    <w:rsid w:val="00AE7E89"/>
    <w:rsid w:val="00AF0323"/>
    <w:rsid w:val="00AF1E47"/>
    <w:rsid w:val="00AF229A"/>
    <w:rsid w:val="00AF29BB"/>
    <w:rsid w:val="00AF3074"/>
    <w:rsid w:val="00AF4109"/>
    <w:rsid w:val="00AF4E52"/>
    <w:rsid w:val="00AF548C"/>
    <w:rsid w:val="00AF5630"/>
    <w:rsid w:val="00AF5862"/>
    <w:rsid w:val="00AF7080"/>
    <w:rsid w:val="00AF7969"/>
    <w:rsid w:val="00B009EA"/>
    <w:rsid w:val="00B00C15"/>
    <w:rsid w:val="00B0155A"/>
    <w:rsid w:val="00B02368"/>
    <w:rsid w:val="00B02469"/>
    <w:rsid w:val="00B038B1"/>
    <w:rsid w:val="00B04497"/>
    <w:rsid w:val="00B055B0"/>
    <w:rsid w:val="00B0708D"/>
    <w:rsid w:val="00B07482"/>
    <w:rsid w:val="00B07D1A"/>
    <w:rsid w:val="00B103B1"/>
    <w:rsid w:val="00B10683"/>
    <w:rsid w:val="00B10757"/>
    <w:rsid w:val="00B10874"/>
    <w:rsid w:val="00B10B4D"/>
    <w:rsid w:val="00B11034"/>
    <w:rsid w:val="00B11B33"/>
    <w:rsid w:val="00B12B80"/>
    <w:rsid w:val="00B138A7"/>
    <w:rsid w:val="00B14D85"/>
    <w:rsid w:val="00B15404"/>
    <w:rsid w:val="00B15C54"/>
    <w:rsid w:val="00B16202"/>
    <w:rsid w:val="00B167AF"/>
    <w:rsid w:val="00B2113B"/>
    <w:rsid w:val="00B218DD"/>
    <w:rsid w:val="00B22917"/>
    <w:rsid w:val="00B22A77"/>
    <w:rsid w:val="00B22CB5"/>
    <w:rsid w:val="00B24952"/>
    <w:rsid w:val="00B24CD4"/>
    <w:rsid w:val="00B24CF2"/>
    <w:rsid w:val="00B25032"/>
    <w:rsid w:val="00B25272"/>
    <w:rsid w:val="00B252DB"/>
    <w:rsid w:val="00B25BD1"/>
    <w:rsid w:val="00B26C02"/>
    <w:rsid w:val="00B26D35"/>
    <w:rsid w:val="00B26E8A"/>
    <w:rsid w:val="00B27169"/>
    <w:rsid w:val="00B27564"/>
    <w:rsid w:val="00B27784"/>
    <w:rsid w:val="00B30FEE"/>
    <w:rsid w:val="00B313F4"/>
    <w:rsid w:val="00B31ABE"/>
    <w:rsid w:val="00B31D1A"/>
    <w:rsid w:val="00B33D82"/>
    <w:rsid w:val="00B35867"/>
    <w:rsid w:val="00B36D7B"/>
    <w:rsid w:val="00B36DFE"/>
    <w:rsid w:val="00B37178"/>
    <w:rsid w:val="00B378A1"/>
    <w:rsid w:val="00B40DCF"/>
    <w:rsid w:val="00B40F1E"/>
    <w:rsid w:val="00B41131"/>
    <w:rsid w:val="00B41A88"/>
    <w:rsid w:val="00B4255D"/>
    <w:rsid w:val="00B427C8"/>
    <w:rsid w:val="00B437E0"/>
    <w:rsid w:val="00B459B3"/>
    <w:rsid w:val="00B45B0A"/>
    <w:rsid w:val="00B46BC7"/>
    <w:rsid w:val="00B47D87"/>
    <w:rsid w:val="00B50222"/>
    <w:rsid w:val="00B50431"/>
    <w:rsid w:val="00B50D51"/>
    <w:rsid w:val="00B51C9E"/>
    <w:rsid w:val="00B52B91"/>
    <w:rsid w:val="00B534C0"/>
    <w:rsid w:val="00B53B34"/>
    <w:rsid w:val="00B54C8C"/>
    <w:rsid w:val="00B55E1F"/>
    <w:rsid w:val="00B572EC"/>
    <w:rsid w:val="00B57526"/>
    <w:rsid w:val="00B5767B"/>
    <w:rsid w:val="00B57AAA"/>
    <w:rsid w:val="00B5FBC3"/>
    <w:rsid w:val="00B61294"/>
    <w:rsid w:val="00B61833"/>
    <w:rsid w:val="00B61ADE"/>
    <w:rsid w:val="00B62395"/>
    <w:rsid w:val="00B62852"/>
    <w:rsid w:val="00B6288B"/>
    <w:rsid w:val="00B62EF2"/>
    <w:rsid w:val="00B642EF"/>
    <w:rsid w:val="00B64679"/>
    <w:rsid w:val="00B64B33"/>
    <w:rsid w:val="00B659C9"/>
    <w:rsid w:val="00B65EE0"/>
    <w:rsid w:val="00B6646D"/>
    <w:rsid w:val="00B66774"/>
    <w:rsid w:val="00B6723F"/>
    <w:rsid w:val="00B67459"/>
    <w:rsid w:val="00B67CB1"/>
    <w:rsid w:val="00B7022F"/>
    <w:rsid w:val="00B70AA7"/>
    <w:rsid w:val="00B71611"/>
    <w:rsid w:val="00B71785"/>
    <w:rsid w:val="00B718C8"/>
    <w:rsid w:val="00B722B9"/>
    <w:rsid w:val="00B72AE3"/>
    <w:rsid w:val="00B7377B"/>
    <w:rsid w:val="00B73853"/>
    <w:rsid w:val="00B73B7F"/>
    <w:rsid w:val="00B73B91"/>
    <w:rsid w:val="00B73E44"/>
    <w:rsid w:val="00B741A3"/>
    <w:rsid w:val="00B75760"/>
    <w:rsid w:val="00B7582F"/>
    <w:rsid w:val="00B75B78"/>
    <w:rsid w:val="00B766C5"/>
    <w:rsid w:val="00B7721E"/>
    <w:rsid w:val="00B80189"/>
    <w:rsid w:val="00B80CAE"/>
    <w:rsid w:val="00B816A8"/>
    <w:rsid w:val="00B81B41"/>
    <w:rsid w:val="00B81BFA"/>
    <w:rsid w:val="00B8374A"/>
    <w:rsid w:val="00B84471"/>
    <w:rsid w:val="00B85B48"/>
    <w:rsid w:val="00B85FFD"/>
    <w:rsid w:val="00B86912"/>
    <w:rsid w:val="00B86B64"/>
    <w:rsid w:val="00B86C14"/>
    <w:rsid w:val="00B872B8"/>
    <w:rsid w:val="00B87681"/>
    <w:rsid w:val="00B87A3E"/>
    <w:rsid w:val="00B87E7E"/>
    <w:rsid w:val="00B8DE9D"/>
    <w:rsid w:val="00B91D9A"/>
    <w:rsid w:val="00B928E0"/>
    <w:rsid w:val="00B93A07"/>
    <w:rsid w:val="00B93B9E"/>
    <w:rsid w:val="00B945B8"/>
    <w:rsid w:val="00B94639"/>
    <w:rsid w:val="00B950EF"/>
    <w:rsid w:val="00B953F0"/>
    <w:rsid w:val="00B95880"/>
    <w:rsid w:val="00B95DDB"/>
    <w:rsid w:val="00B9603D"/>
    <w:rsid w:val="00B9659E"/>
    <w:rsid w:val="00B96C8B"/>
    <w:rsid w:val="00B970FE"/>
    <w:rsid w:val="00BA06E0"/>
    <w:rsid w:val="00BA156E"/>
    <w:rsid w:val="00BA1BDD"/>
    <w:rsid w:val="00BA1F43"/>
    <w:rsid w:val="00BA23BA"/>
    <w:rsid w:val="00BA2512"/>
    <w:rsid w:val="00BA2CFB"/>
    <w:rsid w:val="00BA4C80"/>
    <w:rsid w:val="00BA569C"/>
    <w:rsid w:val="00BA699A"/>
    <w:rsid w:val="00BA7272"/>
    <w:rsid w:val="00BA78F7"/>
    <w:rsid w:val="00BAD6DB"/>
    <w:rsid w:val="00BB1377"/>
    <w:rsid w:val="00BB151C"/>
    <w:rsid w:val="00BB267A"/>
    <w:rsid w:val="00BB32CF"/>
    <w:rsid w:val="00BB4C81"/>
    <w:rsid w:val="00BB5B51"/>
    <w:rsid w:val="00BB76C3"/>
    <w:rsid w:val="00BB7D1C"/>
    <w:rsid w:val="00BB7D82"/>
    <w:rsid w:val="00BC0FE7"/>
    <w:rsid w:val="00BC12E6"/>
    <w:rsid w:val="00BC1FDD"/>
    <w:rsid w:val="00BC2044"/>
    <w:rsid w:val="00BC2877"/>
    <w:rsid w:val="00BC4450"/>
    <w:rsid w:val="00BC4453"/>
    <w:rsid w:val="00BC45A9"/>
    <w:rsid w:val="00BC47CF"/>
    <w:rsid w:val="00BC4B93"/>
    <w:rsid w:val="00BC5B93"/>
    <w:rsid w:val="00BC5DD3"/>
    <w:rsid w:val="00BC6CD3"/>
    <w:rsid w:val="00BC6D3E"/>
    <w:rsid w:val="00BC757B"/>
    <w:rsid w:val="00BC7993"/>
    <w:rsid w:val="00BD0735"/>
    <w:rsid w:val="00BD0D33"/>
    <w:rsid w:val="00BD0F22"/>
    <w:rsid w:val="00BD17F8"/>
    <w:rsid w:val="00BD2028"/>
    <w:rsid w:val="00BD2C45"/>
    <w:rsid w:val="00BD3205"/>
    <w:rsid w:val="00BD37E5"/>
    <w:rsid w:val="00BD3C57"/>
    <w:rsid w:val="00BD3F7A"/>
    <w:rsid w:val="00BD4001"/>
    <w:rsid w:val="00BD4711"/>
    <w:rsid w:val="00BD476B"/>
    <w:rsid w:val="00BD6D95"/>
    <w:rsid w:val="00BD7D74"/>
    <w:rsid w:val="00BD7FCE"/>
    <w:rsid w:val="00BE0266"/>
    <w:rsid w:val="00BE1946"/>
    <w:rsid w:val="00BE1B5A"/>
    <w:rsid w:val="00BE1C86"/>
    <w:rsid w:val="00BE2434"/>
    <w:rsid w:val="00BE4A19"/>
    <w:rsid w:val="00BE598E"/>
    <w:rsid w:val="00BE7B66"/>
    <w:rsid w:val="00BF064E"/>
    <w:rsid w:val="00BF0D77"/>
    <w:rsid w:val="00BF1E90"/>
    <w:rsid w:val="00BF28B6"/>
    <w:rsid w:val="00BF2ED7"/>
    <w:rsid w:val="00BF3032"/>
    <w:rsid w:val="00BF30A1"/>
    <w:rsid w:val="00BF3E60"/>
    <w:rsid w:val="00BF3F3A"/>
    <w:rsid w:val="00BF410D"/>
    <w:rsid w:val="00BF4A5C"/>
    <w:rsid w:val="00BF5489"/>
    <w:rsid w:val="00BF583F"/>
    <w:rsid w:val="00BF5E7B"/>
    <w:rsid w:val="00BF5EE8"/>
    <w:rsid w:val="00BF6F9A"/>
    <w:rsid w:val="00BF72FA"/>
    <w:rsid w:val="00BF7C23"/>
    <w:rsid w:val="00C018B6"/>
    <w:rsid w:val="00C01BE9"/>
    <w:rsid w:val="00C026D3"/>
    <w:rsid w:val="00C029E0"/>
    <w:rsid w:val="00C039E7"/>
    <w:rsid w:val="00C03A6A"/>
    <w:rsid w:val="00C04B53"/>
    <w:rsid w:val="00C06225"/>
    <w:rsid w:val="00C06819"/>
    <w:rsid w:val="00C0787E"/>
    <w:rsid w:val="00C07BA5"/>
    <w:rsid w:val="00C101EA"/>
    <w:rsid w:val="00C10BB0"/>
    <w:rsid w:val="00C10F11"/>
    <w:rsid w:val="00C10FCE"/>
    <w:rsid w:val="00C111A8"/>
    <w:rsid w:val="00C1140D"/>
    <w:rsid w:val="00C12102"/>
    <w:rsid w:val="00C12EF9"/>
    <w:rsid w:val="00C141A8"/>
    <w:rsid w:val="00C15E4B"/>
    <w:rsid w:val="00C15E50"/>
    <w:rsid w:val="00C1663A"/>
    <w:rsid w:val="00C16D86"/>
    <w:rsid w:val="00C16EE1"/>
    <w:rsid w:val="00C17687"/>
    <w:rsid w:val="00C176D8"/>
    <w:rsid w:val="00C2325A"/>
    <w:rsid w:val="00C23375"/>
    <w:rsid w:val="00C23576"/>
    <w:rsid w:val="00C249C2"/>
    <w:rsid w:val="00C25780"/>
    <w:rsid w:val="00C26FC1"/>
    <w:rsid w:val="00C2C5CE"/>
    <w:rsid w:val="00C30BE7"/>
    <w:rsid w:val="00C328F6"/>
    <w:rsid w:val="00C3291C"/>
    <w:rsid w:val="00C329F6"/>
    <w:rsid w:val="00C3497F"/>
    <w:rsid w:val="00C35075"/>
    <w:rsid w:val="00C35886"/>
    <w:rsid w:val="00C36DA4"/>
    <w:rsid w:val="00C36EB7"/>
    <w:rsid w:val="00C402A4"/>
    <w:rsid w:val="00C41BAB"/>
    <w:rsid w:val="00C42899"/>
    <w:rsid w:val="00C431AD"/>
    <w:rsid w:val="00C43EA5"/>
    <w:rsid w:val="00C43FB7"/>
    <w:rsid w:val="00C44742"/>
    <w:rsid w:val="00C450DC"/>
    <w:rsid w:val="00C4531D"/>
    <w:rsid w:val="00C46143"/>
    <w:rsid w:val="00C463C4"/>
    <w:rsid w:val="00C471AD"/>
    <w:rsid w:val="00C47319"/>
    <w:rsid w:val="00C479DC"/>
    <w:rsid w:val="00C50EFE"/>
    <w:rsid w:val="00C51151"/>
    <w:rsid w:val="00C52390"/>
    <w:rsid w:val="00C52C14"/>
    <w:rsid w:val="00C538A4"/>
    <w:rsid w:val="00C53AF7"/>
    <w:rsid w:val="00C555D1"/>
    <w:rsid w:val="00C55858"/>
    <w:rsid w:val="00C56214"/>
    <w:rsid w:val="00C5697A"/>
    <w:rsid w:val="00C57215"/>
    <w:rsid w:val="00C6055E"/>
    <w:rsid w:val="00C609DE"/>
    <w:rsid w:val="00C621F3"/>
    <w:rsid w:val="00C62459"/>
    <w:rsid w:val="00C62C25"/>
    <w:rsid w:val="00C62CAB"/>
    <w:rsid w:val="00C63DE1"/>
    <w:rsid w:val="00C63E5E"/>
    <w:rsid w:val="00C63EB6"/>
    <w:rsid w:val="00C64D86"/>
    <w:rsid w:val="00C64F71"/>
    <w:rsid w:val="00C6524E"/>
    <w:rsid w:val="00C66AF2"/>
    <w:rsid w:val="00C66E77"/>
    <w:rsid w:val="00C67104"/>
    <w:rsid w:val="00C67DC6"/>
    <w:rsid w:val="00C7043B"/>
    <w:rsid w:val="00C7060B"/>
    <w:rsid w:val="00C70837"/>
    <w:rsid w:val="00C708B1"/>
    <w:rsid w:val="00C70DFF"/>
    <w:rsid w:val="00C70F8C"/>
    <w:rsid w:val="00C71C8C"/>
    <w:rsid w:val="00C72B36"/>
    <w:rsid w:val="00C72DB4"/>
    <w:rsid w:val="00C73513"/>
    <w:rsid w:val="00C7629C"/>
    <w:rsid w:val="00C776A8"/>
    <w:rsid w:val="00C77FBF"/>
    <w:rsid w:val="00C806BE"/>
    <w:rsid w:val="00C8119E"/>
    <w:rsid w:val="00C818AA"/>
    <w:rsid w:val="00C84E25"/>
    <w:rsid w:val="00C87444"/>
    <w:rsid w:val="00C87458"/>
    <w:rsid w:val="00C87792"/>
    <w:rsid w:val="00C90128"/>
    <w:rsid w:val="00C910BF"/>
    <w:rsid w:val="00C91537"/>
    <w:rsid w:val="00C918A9"/>
    <w:rsid w:val="00C91A92"/>
    <w:rsid w:val="00C928BA"/>
    <w:rsid w:val="00C929D2"/>
    <w:rsid w:val="00C93627"/>
    <w:rsid w:val="00C936CA"/>
    <w:rsid w:val="00C93B27"/>
    <w:rsid w:val="00C94530"/>
    <w:rsid w:val="00C94CDC"/>
    <w:rsid w:val="00C95639"/>
    <w:rsid w:val="00C95FA0"/>
    <w:rsid w:val="00C96E53"/>
    <w:rsid w:val="00C974A0"/>
    <w:rsid w:val="00C98A90"/>
    <w:rsid w:val="00CA1C41"/>
    <w:rsid w:val="00CA1C47"/>
    <w:rsid w:val="00CA2270"/>
    <w:rsid w:val="00CA252B"/>
    <w:rsid w:val="00CA2EAB"/>
    <w:rsid w:val="00CA3162"/>
    <w:rsid w:val="00CA3B02"/>
    <w:rsid w:val="00CA4736"/>
    <w:rsid w:val="00CA4C19"/>
    <w:rsid w:val="00CA57EC"/>
    <w:rsid w:val="00CA5D22"/>
    <w:rsid w:val="00CA6303"/>
    <w:rsid w:val="00CA7437"/>
    <w:rsid w:val="00CA792B"/>
    <w:rsid w:val="00CA7DE4"/>
    <w:rsid w:val="00CB00FB"/>
    <w:rsid w:val="00CB0708"/>
    <w:rsid w:val="00CB0C69"/>
    <w:rsid w:val="00CB1A8D"/>
    <w:rsid w:val="00CB26AB"/>
    <w:rsid w:val="00CB29F2"/>
    <w:rsid w:val="00CB2A76"/>
    <w:rsid w:val="00CB2C0E"/>
    <w:rsid w:val="00CB31AC"/>
    <w:rsid w:val="00CB3E39"/>
    <w:rsid w:val="00CB3E78"/>
    <w:rsid w:val="00CB4189"/>
    <w:rsid w:val="00CB49D2"/>
    <w:rsid w:val="00CB4E5C"/>
    <w:rsid w:val="00CB5D0D"/>
    <w:rsid w:val="00CB6F95"/>
    <w:rsid w:val="00CB772E"/>
    <w:rsid w:val="00CB7DA2"/>
    <w:rsid w:val="00CC042C"/>
    <w:rsid w:val="00CC0525"/>
    <w:rsid w:val="00CC05C5"/>
    <w:rsid w:val="00CC05CE"/>
    <w:rsid w:val="00CC0F9F"/>
    <w:rsid w:val="00CC2819"/>
    <w:rsid w:val="00CC2CF0"/>
    <w:rsid w:val="00CC2E1E"/>
    <w:rsid w:val="00CC3EE9"/>
    <w:rsid w:val="00CC4918"/>
    <w:rsid w:val="00CC4F6C"/>
    <w:rsid w:val="00CC5C61"/>
    <w:rsid w:val="00CC5FE3"/>
    <w:rsid w:val="00CC641F"/>
    <w:rsid w:val="00CC7754"/>
    <w:rsid w:val="00CC7FD7"/>
    <w:rsid w:val="00CD04AB"/>
    <w:rsid w:val="00CD0A86"/>
    <w:rsid w:val="00CD10F3"/>
    <w:rsid w:val="00CD2209"/>
    <w:rsid w:val="00CD278C"/>
    <w:rsid w:val="00CD2C04"/>
    <w:rsid w:val="00CD4562"/>
    <w:rsid w:val="00CD46EC"/>
    <w:rsid w:val="00CD5A21"/>
    <w:rsid w:val="00CD5A43"/>
    <w:rsid w:val="00CD5BF1"/>
    <w:rsid w:val="00CD6127"/>
    <w:rsid w:val="00CD612E"/>
    <w:rsid w:val="00CD74DF"/>
    <w:rsid w:val="00CD7F71"/>
    <w:rsid w:val="00CE095D"/>
    <w:rsid w:val="00CE10FB"/>
    <w:rsid w:val="00CE1161"/>
    <w:rsid w:val="00CE13B0"/>
    <w:rsid w:val="00CE15EE"/>
    <w:rsid w:val="00CE1657"/>
    <w:rsid w:val="00CE20A7"/>
    <w:rsid w:val="00CE2975"/>
    <w:rsid w:val="00CE32C0"/>
    <w:rsid w:val="00CE3371"/>
    <w:rsid w:val="00CE34CA"/>
    <w:rsid w:val="00CE3A5C"/>
    <w:rsid w:val="00CE3DAD"/>
    <w:rsid w:val="00CE3F0F"/>
    <w:rsid w:val="00CE4771"/>
    <w:rsid w:val="00CE4B79"/>
    <w:rsid w:val="00CE5157"/>
    <w:rsid w:val="00CE6390"/>
    <w:rsid w:val="00CE6A16"/>
    <w:rsid w:val="00CE72CC"/>
    <w:rsid w:val="00CE7CBE"/>
    <w:rsid w:val="00CE7EF0"/>
    <w:rsid w:val="00CF0676"/>
    <w:rsid w:val="00CF09CB"/>
    <w:rsid w:val="00CF11FC"/>
    <w:rsid w:val="00CF159D"/>
    <w:rsid w:val="00CF244B"/>
    <w:rsid w:val="00CF321E"/>
    <w:rsid w:val="00CF3855"/>
    <w:rsid w:val="00CF3E59"/>
    <w:rsid w:val="00CF3FAA"/>
    <w:rsid w:val="00CF4891"/>
    <w:rsid w:val="00CF5962"/>
    <w:rsid w:val="00CF780C"/>
    <w:rsid w:val="00CF7D6D"/>
    <w:rsid w:val="00CF7DAA"/>
    <w:rsid w:val="00CFB9FB"/>
    <w:rsid w:val="00D0101D"/>
    <w:rsid w:val="00D02968"/>
    <w:rsid w:val="00D03D27"/>
    <w:rsid w:val="00D04B6B"/>
    <w:rsid w:val="00D0502A"/>
    <w:rsid w:val="00D05063"/>
    <w:rsid w:val="00D05658"/>
    <w:rsid w:val="00D05F48"/>
    <w:rsid w:val="00D06B98"/>
    <w:rsid w:val="00D06DF9"/>
    <w:rsid w:val="00D1025D"/>
    <w:rsid w:val="00D10623"/>
    <w:rsid w:val="00D10F54"/>
    <w:rsid w:val="00D1233D"/>
    <w:rsid w:val="00D12B01"/>
    <w:rsid w:val="00D13D28"/>
    <w:rsid w:val="00D14121"/>
    <w:rsid w:val="00D14FFE"/>
    <w:rsid w:val="00D15EEB"/>
    <w:rsid w:val="00D168F6"/>
    <w:rsid w:val="00D16F4C"/>
    <w:rsid w:val="00D17789"/>
    <w:rsid w:val="00D17A5E"/>
    <w:rsid w:val="00D20043"/>
    <w:rsid w:val="00D20A13"/>
    <w:rsid w:val="00D20C8C"/>
    <w:rsid w:val="00D21823"/>
    <w:rsid w:val="00D2194B"/>
    <w:rsid w:val="00D223C5"/>
    <w:rsid w:val="00D232FD"/>
    <w:rsid w:val="00D233EE"/>
    <w:rsid w:val="00D23D9C"/>
    <w:rsid w:val="00D2407C"/>
    <w:rsid w:val="00D24935"/>
    <w:rsid w:val="00D2601C"/>
    <w:rsid w:val="00D2750A"/>
    <w:rsid w:val="00D30D1A"/>
    <w:rsid w:val="00D30F04"/>
    <w:rsid w:val="00D31550"/>
    <w:rsid w:val="00D316A5"/>
    <w:rsid w:val="00D31720"/>
    <w:rsid w:val="00D323AA"/>
    <w:rsid w:val="00D32CF8"/>
    <w:rsid w:val="00D32D45"/>
    <w:rsid w:val="00D3318A"/>
    <w:rsid w:val="00D33A91"/>
    <w:rsid w:val="00D34352"/>
    <w:rsid w:val="00D34CEC"/>
    <w:rsid w:val="00D351CC"/>
    <w:rsid w:val="00D3574B"/>
    <w:rsid w:val="00D358ED"/>
    <w:rsid w:val="00D35969"/>
    <w:rsid w:val="00D369A2"/>
    <w:rsid w:val="00D36A7C"/>
    <w:rsid w:val="00D36FB1"/>
    <w:rsid w:val="00D37658"/>
    <w:rsid w:val="00D379F9"/>
    <w:rsid w:val="00D37C41"/>
    <w:rsid w:val="00D407C7"/>
    <w:rsid w:val="00D40E2D"/>
    <w:rsid w:val="00D41550"/>
    <w:rsid w:val="00D430BC"/>
    <w:rsid w:val="00D432C1"/>
    <w:rsid w:val="00D445ED"/>
    <w:rsid w:val="00D447E8"/>
    <w:rsid w:val="00D452AB"/>
    <w:rsid w:val="00D46014"/>
    <w:rsid w:val="00D46657"/>
    <w:rsid w:val="00D47B6C"/>
    <w:rsid w:val="00D47F25"/>
    <w:rsid w:val="00D50570"/>
    <w:rsid w:val="00D50F35"/>
    <w:rsid w:val="00D53FAC"/>
    <w:rsid w:val="00D54E52"/>
    <w:rsid w:val="00D5504A"/>
    <w:rsid w:val="00D553C0"/>
    <w:rsid w:val="00D556D7"/>
    <w:rsid w:val="00D55837"/>
    <w:rsid w:val="00D565FF"/>
    <w:rsid w:val="00D61583"/>
    <w:rsid w:val="00D61998"/>
    <w:rsid w:val="00D61A85"/>
    <w:rsid w:val="00D6246A"/>
    <w:rsid w:val="00D62652"/>
    <w:rsid w:val="00D63516"/>
    <w:rsid w:val="00D63C1E"/>
    <w:rsid w:val="00D64198"/>
    <w:rsid w:val="00D64317"/>
    <w:rsid w:val="00D64A99"/>
    <w:rsid w:val="00D658A4"/>
    <w:rsid w:val="00D65CDF"/>
    <w:rsid w:val="00D65DB7"/>
    <w:rsid w:val="00D65FB5"/>
    <w:rsid w:val="00D6612C"/>
    <w:rsid w:val="00D67006"/>
    <w:rsid w:val="00D6793D"/>
    <w:rsid w:val="00D67C57"/>
    <w:rsid w:val="00D6F626"/>
    <w:rsid w:val="00D70146"/>
    <w:rsid w:val="00D702EA"/>
    <w:rsid w:val="00D70482"/>
    <w:rsid w:val="00D708D4"/>
    <w:rsid w:val="00D708DA"/>
    <w:rsid w:val="00D70FC3"/>
    <w:rsid w:val="00D710A7"/>
    <w:rsid w:val="00D71592"/>
    <w:rsid w:val="00D71B76"/>
    <w:rsid w:val="00D71BB5"/>
    <w:rsid w:val="00D72216"/>
    <w:rsid w:val="00D73B95"/>
    <w:rsid w:val="00D74538"/>
    <w:rsid w:val="00D746AC"/>
    <w:rsid w:val="00D74C1A"/>
    <w:rsid w:val="00D752D8"/>
    <w:rsid w:val="00D757DB"/>
    <w:rsid w:val="00D75DA8"/>
    <w:rsid w:val="00D77072"/>
    <w:rsid w:val="00D82A2C"/>
    <w:rsid w:val="00D83655"/>
    <w:rsid w:val="00D84467"/>
    <w:rsid w:val="00D84E4E"/>
    <w:rsid w:val="00D85042"/>
    <w:rsid w:val="00D853F2"/>
    <w:rsid w:val="00D86382"/>
    <w:rsid w:val="00D865FA"/>
    <w:rsid w:val="00D87923"/>
    <w:rsid w:val="00D90B56"/>
    <w:rsid w:val="00D90BD5"/>
    <w:rsid w:val="00D91FDC"/>
    <w:rsid w:val="00D9221A"/>
    <w:rsid w:val="00D9287D"/>
    <w:rsid w:val="00D92EAE"/>
    <w:rsid w:val="00D93408"/>
    <w:rsid w:val="00D93B0F"/>
    <w:rsid w:val="00D94C93"/>
    <w:rsid w:val="00D94FCA"/>
    <w:rsid w:val="00D9568B"/>
    <w:rsid w:val="00D96170"/>
    <w:rsid w:val="00D97C65"/>
    <w:rsid w:val="00DA06C5"/>
    <w:rsid w:val="00DA13A6"/>
    <w:rsid w:val="00DA1CCD"/>
    <w:rsid w:val="00DA2AAF"/>
    <w:rsid w:val="00DA2AB2"/>
    <w:rsid w:val="00DA4E0F"/>
    <w:rsid w:val="00DA61E6"/>
    <w:rsid w:val="00DA650D"/>
    <w:rsid w:val="00DA7BB3"/>
    <w:rsid w:val="00DB0A48"/>
    <w:rsid w:val="00DB0A77"/>
    <w:rsid w:val="00DB0C3D"/>
    <w:rsid w:val="00DB1BD5"/>
    <w:rsid w:val="00DB1D90"/>
    <w:rsid w:val="00DB1F75"/>
    <w:rsid w:val="00DB2D45"/>
    <w:rsid w:val="00DB3773"/>
    <w:rsid w:val="00DB381A"/>
    <w:rsid w:val="00DB3B84"/>
    <w:rsid w:val="00DB43BD"/>
    <w:rsid w:val="00DB4A29"/>
    <w:rsid w:val="00DB5103"/>
    <w:rsid w:val="00DB5596"/>
    <w:rsid w:val="00DB6780"/>
    <w:rsid w:val="00DB7FFD"/>
    <w:rsid w:val="00DB8E3B"/>
    <w:rsid w:val="00DC01CE"/>
    <w:rsid w:val="00DC151D"/>
    <w:rsid w:val="00DC184C"/>
    <w:rsid w:val="00DC1B63"/>
    <w:rsid w:val="00DC1F88"/>
    <w:rsid w:val="00DC313D"/>
    <w:rsid w:val="00DC3809"/>
    <w:rsid w:val="00DC39D8"/>
    <w:rsid w:val="00DC3F0D"/>
    <w:rsid w:val="00DC48EC"/>
    <w:rsid w:val="00DC4901"/>
    <w:rsid w:val="00DC4F04"/>
    <w:rsid w:val="00DC53DB"/>
    <w:rsid w:val="00DC5D0B"/>
    <w:rsid w:val="00DC662E"/>
    <w:rsid w:val="00DC736E"/>
    <w:rsid w:val="00DC7B3B"/>
    <w:rsid w:val="00DD00C6"/>
    <w:rsid w:val="00DD1D16"/>
    <w:rsid w:val="00DD1DD0"/>
    <w:rsid w:val="00DD24E3"/>
    <w:rsid w:val="00DD3112"/>
    <w:rsid w:val="00DD5B28"/>
    <w:rsid w:val="00DD6498"/>
    <w:rsid w:val="00DD73B2"/>
    <w:rsid w:val="00DD7581"/>
    <w:rsid w:val="00DD7BA3"/>
    <w:rsid w:val="00DD7CBB"/>
    <w:rsid w:val="00DD7CE3"/>
    <w:rsid w:val="00DE125B"/>
    <w:rsid w:val="00DE1378"/>
    <w:rsid w:val="00DE1936"/>
    <w:rsid w:val="00DE1F58"/>
    <w:rsid w:val="00DE308D"/>
    <w:rsid w:val="00DE3DDD"/>
    <w:rsid w:val="00DE41C2"/>
    <w:rsid w:val="00DE4853"/>
    <w:rsid w:val="00DE59BA"/>
    <w:rsid w:val="00DE61B8"/>
    <w:rsid w:val="00DE6461"/>
    <w:rsid w:val="00DE7698"/>
    <w:rsid w:val="00DF058A"/>
    <w:rsid w:val="00DF05C9"/>
    <w:rsid w:val="00DF1443"/>
    <w:rsid w:val="00DF2B23"/>
    <w:rsid w:val="00DF3EBC"/>
    <w:rsid w:val="00DF51E9"/>
    <w:rsid w:val="00DF52AE"/>
    <w:rsid w:val="00DF5CAA"/>
    <w:rsid w:val="00DF618F"/>
    <w:rsid w:val="00DF6692"/>
    <w:rsid w:val="00DF6CA1"/>
    <w:rsid w:val="00DF6CDB"/>
    <w:rsid w:val="00DF6EFD"/>
    <w:rsid w:val="00DF79C0"/>
    <w:rsid w:val="00E002D0"/>
    <w:rsid w:val="00E00B83"/>
    <w:rsid w:val="00E0224D"/>
    <w:rsid w:val="00E022B1"/>
    <w:rsid w:val="00E03642"/>
    <w:rsid w:val="00E04450"/>
    <w:rsid w:val="00E04A11"/>
    <w:rsid w:val="00E0557D"/>
    <w:rsid w:val="00E05FA4"/>
    <w:rsid w:val="00E0647D"/>
    <w:rsid w:val="00E07038"/>
    <w:rsid w:val="00E077C2"/>
    <w:rsid w:val="00E07B75"/>
    <w:rsid w:val="00E07B8E"/>
    <w:rsid w:val="00E07DC1"/>
    <w:rsid w:val="00E07DE4"/>
    <w:rsid w:val="00E116A3"/>
    <w:rsid w:val="00E1180E"/>
    <w:rsid w:val="00E120E8"/>
    <w:rsid w:val="00E12227"/>
    <w:rsid w:val="00E1263F"/>
    <w:rsid w:val="00E17A32"/>
    <w:rsid w:val="00E1EBED"/>
    <w:rsid w:val="00E20382"/>
    <w:rsid w:val="00E20728"/>
    <w:rsid w:val="00E20CF1"/>
    <w:rsid w:val="00E20FDB"/>
    <w:rsid w:val="00E211B9"/>
    <w:rsid w:val="00E21D1C"/>
    <w:rsid w:val="00E21D48"/>
    <w:rsid w:val="00E21DDF"/>
    <w:rsid w:val="00E2258E"/>
    <w:rsid w:val="00E23A7E"/>
    <w:rsid w:val="00E23E96"/>
    <w:rsid w:val="00E247EC"/>
    <w:rsid w:val="00E24B40"/>
    <w:rsid w:val="00E251C2"/>
    <w:rsid w:val="00E2633F"/>
    <w:rsid w:val="00E2652D"/>
    <w:rsid w:val="00E27A50"/>
    <w:rsid w:val="00E32C36"/>
    <w:rsid w:val="00E352EA"/>
    <w:rsid w:val="00E35369"/>
    <w:rsid w:val="00E35434"/>
    <w:rsid w:val="00E405C5"/>
    <w:rsid w:val="00E40B10"/>
    <w:rsid w:val="00E4186A"/>
    <w:rsid w:val="00E41A33"/>
    <w:rsid w:val="00E41E53"/>
    <w:rsid w:val="00E4347C"/>
    <w:rsid w:val="00E435D7"/>
    <w:rsid w:val="00E43963"/>
    <w:rsid w:val="00E44058"/>
    <w:rsid w:val="00E441B8"/>
    <w:rsid w:val="00E4480D"/>
    <w:rsid w:val="00E44BFA"/>
    <w:rsid w:val="00E453DC"/>
    <w:rsid w:val="00E455A6"/>
    <w:rsid w:val="00E456E5"/>
    <w:rsid w:val="00E45B30"/>
    <w:rsid w:val="00E45F82"/>
    <w:rsid w:val="00E461FB"/>
    <w:rsid w:val="00E4692C"/>
    <w:rsid w:val="00E47CA8"/>
    <w:rsid w:val="00E51B34"/>
    <w:rsid w:val="00E52926"/>
    <w:rsid w:val="00E536BC"/>
    <w:rsid w:val="00E53B1C"/>
    <w:rsid w:val="00E555FB"/>
    <w:rsid w:val="00E558DD"/>
    <w:rsid w:val="00E55E74"/>
    <w:rsid w:val="00E57F13"/>
    <w:rsid w:val="00E6054E"/>
    <w:rsid w:val="00E6093C"/>
    <w:rsid w:val="00E60C08"/>
    <w:rsid w:val="00E61677"/>
    <w:rsid w:val="00E62074"/>
    <w:rsid w:val="00E62F0A"/>
    <w:rsid w:val="00E63397"/>
    <w:rsid w:val="00E63D50"/>
    <w:rsid w:val="00E6464D"/>
    <w:rsid w:val="00E646F3"/>
    <w:rsid w:val="00E64DF3"/>
    <w:rsid w:val="00E65290"/>
    <w:rsid w:val="00E65945"/>
    <w:rsid w:val="00E659E1"/>
    <w:rsid w:val="00E66118"/>
    <w:rsid w:val="00E661E7"/>
    <w:rsid w:val="00E66BC9"/>
    <w:rsid w:val="00E672B5"/>
    <w:rsid w:val="00E67E3C"/>
    <w:rsid w:val="00E70CB5"/>
    <w:rsid w:val="00E70EA9"/>
    <w:rsid w:val="00E714E4"/>
    <w:rsid w:val="00E7238C"/>
    <w:rsid w:val="00E72652"/>
    <w:rsid w:val="00E729BC"/>
    <w:rsid w:val="00E72FFA"/>
    <w:rsid w:val="00E73192"/>
    <w:rsid w:val="00E738EF"/>
    <w:rsid w:val="00E73B88"/>
    <w:rsid w:val="00E73D0C"/>
    <w:rsid w:val="00E74314"/>
    <w:rsid w:val="00E749C8"/>
    <w:rsid w:val="00E7506E"/>
    <w:rsid w:val="00E76044"/>
    <w:rsid w:val="00E7623F"/>
    <w:rsid w:val="00E76547"/>
    <w:rsid w:val="00E805F1"/>
    <w:rsid w:val="00E80F1C"/>
    <w:rsid w:val="00E811EE"/>
    <w:rsid w:val="00E82554"/>
    <w:rsid w:val="00E827CA"/>
    <w:rsid w:val="00E82C23"/>
    <w:rsid w:val="00E832E5"/>
    <w:rsid w:val="00E834EB"/>
    <w:rsid w:val="00E83912"/>
    <w:rsid w:val="00E841D6"/>
    <w:rsid w:val="00E842B0"/>
    <w:rsid w:val="00E86917"/>
    <w:rsid w:val="00E87B93"/>
    <w:rsid w:val="00E917C2"/>
    <w:rsid w:val="00E918F1"/>
    <w:rsid w:val="00E91B00"/>
    <w:rsid w:val="00E92CAE"/>
    <w:rsid w:val="00E934DB"/>
    <w:rsid w:val="00E952BD"/>
    <w:rsid w:val="00E9589C"/>
    <w:rsid w:val="00E95911"/>
    <w:rsid w:val="00E95C0B"/>
    <w:rsid w:val="00E97DFE"/>
    <w:rsid w:val="00EA14C5"/>
    <w:rsid w:val="00EA1B11"/>
    <w:rsid w:val="00EA1CEE"/>
    <w:rsid w:val="00EA26CB"/>
    <w:rsid w:val="00EA28C7"/>
    <w:rsid w:val="00EA296D"/>
    <w:rsid w:val="00EA347E"/>
    <w:rsid w:val="00EA35FD"/>
    <w:rsid w:val="00EA3CB8"/>
    <w:rsid w:val="00EA4E2A"/>
    <w:rsid w:val="00EA5052"/>
    <w:rsid w:val="00EA5054"/>
    <w:rsid w:val="00EA5123"/>
    <w:rsid w:val="00EA5139"/>
    <w:rsid w:val="00EA51AF"/>
    <w:rsid w:val="00EA55EE"/>
    <w:rsid w:val="00EA5CB6"/>
    <w:rsid w:val="00EA5CC4"/>
    <w:rsid w:val="00EA6A80"/>
    <w:rsid w:val="00EA79B6"/>
    <w:rsid w:val="00EAB4D6"/>
    <w:rsid w:val="00EB13C9"/>
    <w:rsid w:val="00EB2689"/>
    <w:rsid w:val="00EB324C"/>
    <w:rsid w:val="00EB3346"/>
    <w:rsid w:val="00EB3648"/>
    <w:rsid w:val="00EB3A67"/>
    <w:rsid w:val="00EB411E"/>
    <w:rsid w:val="00EB42AA"/>
    <w:rsid w:val="00EB5381"/>
    <w:rsid w:val="00EB61A5"/>
    <w:rsid w:val="00EB69B9"/>
    <w:rsid w:val="00EB736D"/>
    <w:rsid w:val="00EC035D"/>
    <w:rsid w:val="00EC101F"/>
    <w:rsid w:val="00EC10FD"/>
    <w:rsid w:val="00EC1CBC"/>
    <w:rsid w:val="00EC246F"/>
    <w:rsid w:val="00EC28CB"/>
    <w:rsid w:val="00EC30E0"/>
    <w:rsid w:val="00EC3419"/>
    <w:rsid w:val="00EC35C4"/>
    <w:rsid w:val="00EC3C9D"/>
    <w:rsid w:val="00EC4081"/>
    <w:rsid w:val="00EC5517"/>
    <w:rsid w:val="00EC63DF"/>
    <w:rsid w:val="00EC67DC"/>
    <w:rsid w:val="00EC750A"/>
    <w:rsid w:val="00EC796F"/>
    <w:rsid w:val="00EC7986"/>
    <w:rsid w:val="00ED01B3"/>
    <w:rsid w:val="00ED11FF"/>
    <w:rsid w:val="00ED1413"/>
    <w:rsid w:val="00ED171D"/>
    <w:rsid w:val="00ED1D0D"/>
    <w:rsid w:val="00ED286A"/>
    <w:rsid w:val="00ED35E6"/>
    <w:rsid w:val="00ED3B1C"/>
    <w:rsid w:val="00ED44D2"/>
    <w:rsid w:val="00ED47E8"/>
    <w:rsid w:val="00ED4CB7"/>
    <w:rsid w:val="00ED5A72"/>
    <w:rsid w:val="00ED5AC5"/>
    <w:rsid w:val="00ED5F93"/>
    <w:rsid w:val="00ED6736"/>
    <w:rsid w:val="00ED6B43"/>
    <w:rsid w:val="00ED6EC5"/>
    <w:rsid w:val="00ED7FA0"/>
    <w:rsid w:val="00EE11A4"/>
    <w:rsid w:val="00EE28C7"/>
    <w:rsid w:val="00EE3147"/>
    <w:rsid w:val="00EE41AD"/>
    <w:rsid w:val="00EE43D3"/>
    <w:rsid w:val="00EE6224"/>
    <w:rsid w:val="00EE654F"/>
    <w:rsid w:val="00EEB183"/>
    <w:rsid w:val="00EF12FF"/>
    <w:rsid w:val="00EF1DB8"/>
    <w:rsid w:val="00EF280D"/>
    <w:rsid w:val="00EF30A1"/>
    <w:rsid w:val="00EF3170"/>
    <w:rsid w:val="00EF3DE4"/>
    <w:rsid w:val="00EF4A47"/>
    <w:rsid w:val="00EF698D"/>
    <w:rsid w:val="00EF6FB3"/>
    <w:rsid w:val="00EF7A73"/>
    <w:rsid w:val="00F00D57"/>
    <w:rsid w:val="00F01110"/>
    <w:rsid w:val="00F01175"/>
    <w:rsid w:val="00F01BCC"/>
    <w:rsid w:val="00F03D89"/>
    <w:rsid w:val="00F03E97"/>
    <w:rsid w:val="00F04F77"/>
    <w:rsid w:val="00F05F30"/>
    <w:rsid w:val="00F061D3"/>
    <w:rsid w:val="00F068C2"/>
    <w:rsid w:val="00F07A83"/>
    <w:rsid w:val="00F0C74D"/>
    <w:rsid w:val="00F10494"/>
    <w:rsid w:val="00F104EC"/>
    <w:rsid w:val="00F10ACF"/>
    <w:rsid w:val="00F1258F"/>
    <w:rsid w:val="00F13CEF"/>
    <w:rsid w:val="00F1410A"/>
    <w:rsid w:val="00F15A0E"/>
    <w:rsid w:val="00F15CEA"/>
    <w:rsid w:val="00F16005"/>
    <w:rsid w:val="00F16211"/>
    <w:rsid w:val="00F16DF6"/>
    <w:rsid w:val="00F16F68"/>
    <w:rsid w:val="00F1756B"/>
    <w:rsid w:val="00F17CBA"/>
    <w:rsid w:val="00F201F1"/>
    <w:rsid w:val="00F20331"/>
    <w:rsid w:val="00F20737"/>
    <w:rsid w:val="00F20766"/>
    <w:rsid w:val="00F20E55"/>
    <w:rsid w:val="00F20E65"/>
    <w:rsid w:val="00F2130E"/>
    <w:rsid w:val="00F226F8"/>
    <w:rsid w:val="00F243DA"/>
    <w:rsid w:val="00F24690"/>
    <w:rsid w:val="00F25751"/>
    <w:rsid w:val="00F266E4"/>
    <w:rsid w:val="00F26950"/>
    <w:rsid w:val="00F2767F"/>
    <w:rsid w:val="00F27AF0"/>
    <w:rsid w:val="00F301C2"/>
    <w:rsid w:val="00F3051A"/>
    <w:rsid w:val="00F31F76"/>
    <w:rsid w:val="00F32A44"/>
    <w:rsid w:val="00F32FA7"/>
    <w:rsid w:val="00F3333A"/>
    <w:rsid w:val="00F33A2D"/>
    <w:rsid w:val="00F3491B"/>
    <w:rsid w:val="00F359AA"/>
    <w:rsid w:val="00F36B77"/>
    <w:rsid w:val="00F36D29"/>
    <w:rsid w:val="00F36E68"/>
    <w:rsid w:val="00F37570"/>
    <w:rsid w:val="00F3782A"/>
    <w:rsid w:val="00F37ECC"/>
    <w:rsid w:val="00F40BB8"/>
    <w:rsid w:val="00F42109"/>
    <w:rsid w:val="00F4229E"/>
    <w:rsid w:val="00F42E5C"/>
    <w:rsid w:val="00F44F32"/>
    <w:rsid w:val="00F453AC"/>
    <w:rsid w:val="00F4559B"/>
    <w:rsid w:val="00F46237"/>
    <w:rsid w:val="00F506D2"/>
    <w:rsid w:val="00F51A26"/>
    <w:rsid w:val="00F52247"/>
    <w:rsid w:val="00F525DB"/>
    <w:rsid w:val="00F5396D"/>
    <w:rsid w:val="00F54E88"/>
    <w:rsid w:val="00F574A5"/>
    <w:rsid w:val="00F575D8"/>
    <w:rsid w:val="00F57C15"/>
    <w:rsid w:val="00F57EA8"/>
    <w:rsid w:val="00F5AB74"/>
    <w:rsid w:val="00F60B8A"/>
    <w:rsid w:val="00F6106F"/>
    <w:rsid w:val="00F61178"/>
    <w:rsid w:val="00F6323F"/>
    <w:rsid w:val="00F63E77"/>
    <w:rsid w:val="00F646D2"/>
    <w:rsid w:val="00F64AD1"/>
    <w:rsid w:val="00F65AD1"/>
    <w:rsid w:val="00F6684A"/>
    <w:rsid w:val="00F6699F"/>
    <w:rsid w:val="00F66A50"/>
    <w:rsid w:val="00F67D19"/>
    <w:rsid w:val="00F67F43"/>
    <w:rsid w:val="00F709CF"/>
    <w:rsid w:val="00F71C7D"/>
    <w:rsid w:val="00F722EB"/>
    <w:rsid w:val="00F72C40"/>
    <w:rsid w:val="00F73616"/>
    <w:rsid w:val="00F746ED"/>
    <w:rsid w:val="00F753E1"/>
    <w:rsid w:val="00F75739"/>
    <w:rsid w:val="00F75CB1"/>
    <w:rsid w:val="00F75E4A"/>
    <w:rsid w:val="00F76B22"/>
    <w:rsid w:val="00F771FB"/>
    <w:rsid w:val="00F8044A"/>
    <w:rsid w:val="00F80BA6"/>
    <w:rsid w:val="00F81051"/>
    <w:rsid w:val="00F81564"/>
    <w:rsid w:val="00F81718"/>
    <w:rsid w:val="00F82E2A"/>
    <w:rsid w:val="00F837BB"/>
    <w:rsid w:val="00F83896"/>
    <w:rsid w:val="00F83EA5"/>
    <w:rsid w:val="00F84368"/>
    <w:rsid w:val="00F84B39"/>
    <w:rsid w:val="00F84D85"/>
    <w:rsid w:val="00F86739"/>
    <w:rsid w:val="00F870C0"/>
    <w:rsid w:val="00F8753F"/>
    <w:rsid w:val="00F87623"/>
    <w:rsid w:val="00F90273"/>
    <w:rsid w:val="00F9189F"/>
    <w:rsid w:val="00F921EB"/>
    <w:rsid w:val="00F92973"/>
    <w:rsid w:val="00F94C68"/>
    <w:rsid w:val="00F94DD2"/>
    <w:rsid w:val="00F95179"/>
    <w:rsid w:val="00F96329"/>
    <w:rsid w:val="00F977B8"/>
    <w:rsid w:val="00F97D29"/>
    <w:rsid w:val="00FA014F"/>
    <w:rsid w:val="00FA0C35"/>
    <w:rsid w:val="00FA1CA7"/>
    <w:rsid w:val="00FA273E"/>
    <w:rsid w:val="00FA2A5D"/>
    <w:rsid w:val="00FA3D25"/>
    <w:rsid w:val="00FA426B"/>
    <w:rsid w:val="00FA4749"/>
    <w:rsid w:val="00FA4C57"/>
    <w:rsid w:val="00FA57A0"/>
    <w:rsid w:val="00FA5A81"/>
    <w:rsid w:val="00FA5FCC"/>
    <w:rsid w:val="00FA72D6"/>
    <w:rsid w:val="00FA74E2"/>
    <w:rsid w:val="00FA7934"/>
    <w:rsid w:val="00FB0797"/>
    <w:rsid w:val="00FB0915"/>
    <w:rsid w:val="00FB0DD8"/>
    <w:rsid w:val="00FB1B38"/>
    <w:rsid w:val="00FB1D78"/>
    <w:rsid w:val="00FB1F44"/>
    <w:rsid w:val="00FB2610"/>
    <w:rsid w:val="00FB2EE6"/>
    <w:rsid w:val="00FB367D"/>
    <w:rsid w:val="00FB3E6C"/>
    <w:rsid w:val="00FB405D"/>
    <w:rsid w:val="00FB411E"/>
    <w:rsid w:val="00FB42EA"/>
    <w:rsid w:val="00FB4F8F"/>
    <w:rsid w:val="00FB5415"/>
    <w:rsid w:val="00FB6259"/>
    <w:rsid w:val="00FB745C"/>
    <w:rsid w:val="00FB7BAF"/>
    <w:rsid w:val="00FB7F0F"/>
    <w:rsid w:val="00FC0640"/>
    <w:rsid w:val="00FC0645"/>
    <w:rsid w:val="00FC0783"/>
    <w:rsid w:val="00FC09B4"/>
    <w:rsid w:val="00FC16E9"/>
    <w:rsid w:val="00FC1BC3"/>
    <w:rsid w:val="00FC29A0"/>
    <w:rsid w:val="00FC2D99"/>
    <w:rsid w:val="00FC4039"/>
    <w:rsid w:val="00FC4A14"/>
    <w:rsid w:val="00FC545B"/>
    <w:rsid w:val="00FC5AF7"/>
    <w:rsid w:val="00FC5D73"/>
    <w:rsid w:val="00FC69B5"/>
    <w:rsid w:val="00FC79E8"/>
    <w:rsid w:val="00FC7C6D"/>
    <w:rsid w:val="00FD0854"/>
    <w:rsid w:val="00FD0D37"/>
    <w:rsid w:val="00FD10E0"/>
    <w:rsid w:val="00FD2745"/>
    <w:rsid w:val="00FD2A8F"/>
    <w:rsid w:val="00FD3039"/>
    <w:rsid w:val="00FD6250"/>
    <w:rsid w:val="00FD6B58"/>
    <w:rsid w:val="00FE1026"/>
    <w:rsid w:val="00FE19D4"/>
    <w:rsid w:val="00FE1F04"/>
    <w:rsid w:val="00FE2005"/>
    <w:rsid w:val="00FE2518"/>
    <w:rsid w:val="00FE3A81"/>
    <w:rsid w:val="00FE5A1E"/>
    <w:rsid w:val="00FE67A4"/>
    <w:rsid w:val="00FF099C"/>
    <w:rsid w:val="00FF225E"/>
    <w:rsid w:val="00FF230B"/>
    <w:rsid w:val="00FF28B0"/>
    <w:rsid w:val="00FF41E3"/>
    <w:rsid w:val="00FF55BE"/>
    <w:rsid w:val="00FF566F"/>
    <w:rsid w:val="00FF5E5F"/>
    <w:rsid w:val="00FF5FAB"/>
    <w:rsid w:val="00FF6168"/>
    <w:rsid w:val="00FF687B"/>
    <w:rsid w:val="00FF6936"/>
    <w:rsid w:val="00FF6C13"/>
    <w:rsid w:val="00FF7117"/>
    <w:rsid w:val="00FF7F1D"/>
    <w:rsid w:val="00FFC2A0"/>
    <w:rsid w:val="01072755"/>
    <w:rsid w:val="010D0801"/>
    <w:rsid w:val="010FB486"/>
    <w:rsid w:val="01103A75"/>
    <w:rsid w:val="011438ED"/>
    <w:rsid w:val="0126EC8E"/>
    <w:rsid w:val="012867CB"/>
    <w:rsid w:val="0129BE30"/>
    <w:rsid w:val="01334044"/>
    <w:rsid w:val="013422B0"/>
    <w:rsid w:val="015213DE"/>
    <w:rsid w:val="015F5FB2"/>
    <w:rsid w:val="0163469F"/>
    <w:rsid w:val="016B5B97"/>
    <w:rsid w:val="0171FD74"/>
    <w:rsid w:val="01790560"/>
    <w:rsid w:val="01842883"/>
    <w:rsid w:val="018694C7"/>
    <w:rsid w:val="018ADA2A"/>
    <w:rsid w:val="018BD78B"/>
    <w:rsid w:val="018F2CC4"/>
    <w:rsid w:val="0191BDD5"/>
    <w:rsid w:val="0194394F"/>
    <w:rsid w:val="01988F39"/>
    <w:rsid w:val="019A1965"/>
    <w:rsid w:val="019AB1FF"/>
    <w:rsid w:val="019B0A22"/>
    <w:rsid w:val="019D6B67"/>
    <w:rsid w:val="019D93C0"/>
    <w:rsid w:val="01A60BDC"/>
    <w:rsid w:val="01A9220C"/>
    <w:rsid w:val="01A94EAB"/>
    <w:rsid w:val="01AC7422"/>
    <w:rsid w:val="01D7A920"/>
    <w:rsid w:val="01D92B7E"/>
    <w:rsid w:val="01DE81A8"/>
    <w:rsid w:val="01E1170E"/>
    <w:rsid w:val="01E4A192"/>
    <w:rsid w:val="01E51CAA"/>
    <w:rsid w:val="01E87CE9"/>
    <w:rsid w:val="01EC4701"/>
    <w:rsid w:val="01F1BB76"/>
    <w:rsid w:val="01FC5B47"/>
    <w:rsid w:val="02043073"/>
    <w:rsid w:val="02056DA4"/>
    <w:rsid w:val="0208FD2E"/>
    <w:rsid w:val="020BACA4"/>
    <w:rsid w:val="020D8D00"/>
    <w:rsid w:val="02189684"/>
    <w:rsid w:val="021A6F64"/>
    <w:rsid w:val="021BDD86"/>
    <w:rsid w:val="021EF8FE"/>
    <w:rsid w:val="02271A17"/>
    <w:rsid w:val="022DF5C8"/>
    <w:rsid w:val="02339A16"/>
    <w:rsid w:val="023D5813"/>
    <w:rsid w:val="024100A6"/>
    <w:rsid w:val="024CDE89"/>
    <w:rsid w:val="025737CF"/>
    <w:rsid w:val="025961E2"/>
    <w:rsid w:val="0259EDD8"/>
    <w:rsid w:val="0259F762"/>
    <w:rsid w:val="025BD4D8"/>
    <w:rsid w:val="026615D8"/>
    <w:rsid w:val="02760EC1"/>
    <w:rsid w:val="0278FBBB"/>
    <w:rsid w:val="027CA4CF"/>
    <w:rsid w:val="0281942F"/>
    <w:rsid w:val="0283EE9D"/>
    <w:rsid w:val="028DB5DE"/>
    <w:rsid w:val="028EADAF"/>
    <w:rsid w:val="028FA3EE"/>
    <w:rsid w:val="028FE1AA"/>
    <w:rsid w:val="02A35480"/>
    <w:rsid w:val="02A90E72"/>
    <w:rsid w:val="02AB963C"/>
    <w:rsid w:val="02B79D02"/>
    <w:rsid w:val="02BE4799"/>
    <w:rsid w:val="02C242B9"/>
    <w:rsid w:val="02CA53AF"/>
    <w:rsid w:val="02DE1F53"/>
    <w:rsid w:val="02DF2B64"/>
    <w:rsid w:val="02DF74C8"/>
    <w:rsid w:val="0308AA61"/>
    <w:rsid w:val="030B70EA"/>
    <w:rsid w:val="030C6273"/>
    <w:rsid w:val="0310A671"/>
    <w:rsid w:val="0311EE0E"/>
    <w:rsid w:val="0316BB52"/>
    <w:rsid w:val="0317A123"/>
    <w:rsid w:val="03186D79"/>
    <w:rsid w:val="03190F5C"/>
    <w:rsid w:val="031C3C20"/>
    <w:rsid w:val="031C5809"/>
    <w:rsid w:val="0322300C"/>
    <w:rsid w:val="0322DAFB"/>
    <w:rsid w:val="03236F7F"/>
    <w:rsid w:val="03262381"/>
    <w:rsid w:val="032C6044"/>
    <w:rsid w:val="0336C299"/>
    <w:rsid w:val="0337F5EE"/>
    <w:rsid w:val="034B88D3"/>
    <w:rsid w:val="034EC2C4"/>
    <w:rsid w:val="0363E0C2"/>
    <w:rsid w:val="03645951"/>
    <w:rsid w:val="0367B3F0"/>
    <w:rsid w:val="037108C7"/>
    <w:rsid w:val="0374FA35"/>
    <w:rsid w:val="03793FC7"/>
    <w:rsid w:val="03797268"/>
    <w:rsid w:val="037F0CA8"/>
    <w:rsid w:val="0384167A"/>
    <w:rsid w:val="03851F1C"/>
    <w:rsid w:val="0388127D"/>
    <w:rsid w:val="03A4ED9A"/>
    <w:rsid w:val="03A60117"/>
    <w:rsid w:val="03A9F0B9"/>
    <w:rsid w:val="03AF692A"/>
    <w:rsid w:val="03BA427D"/>
    <w:rsid w:val="03BF845F"/>
    <w:rsid w:val="03BFA59A"/>
    <w:rsid w:val="03C5246C"/>
    <w:rsid w:val="03C686B8"/>
    <w:rsid w:val="03CD882B"/>
    <w:rsid w:val="03D22CFE"/>
    <w:rsid w:val="03DA39D0"/>
    <w:rsid w:val="03DC0AAC"/>
    <w:rsid w:val="03E1EC6B"/>
    <w:rsid w:val="03E315AF"/>
    <w:rsid w:val="03E57D6B"/>
    <w:rsid w:val="03E6956A"/>
    <w:rsid w:val="03E9A122"/>
    <w:rsid w:val="03F0047D"/>
    <w:rsid w:val="03F6025D"/>
    <w:rsid w:val="03F649E6"/>
    <w:rsid w:val="03F80805"/>
    <w:rsid w:val="03FB2E71"/>
    <w:rsid w:val="0400B082"/>
    <w:rsid w:val="04047D97"/>
    <w:rsid w:val="041A4362"/>
    <w:rsid w:val="041FDF04"/>
    <w:rsid w:val="04232724"/>
    <w:rsid w:val="042C585E"/>
    <w:rsid w:val="0432DFAC"/>
    <w:rsid w:val="0437C3B6"/>
    <w:rsid w:val="04386260"/>
    <w:rsid w:val="044FB972"/>
    <w:rsid w:val="045594C2"/>
    <w:rsid w:val="0469C507"/>
    <w:rsid w:val="046CE053"/>
    <w:rsid w:val="04734021"/>
    <w:rsid w:val="0473DD46"/>
    <w:rsid w:val="047505AA"/>
    <w:rsid w:val="0477F705"/>
    <w:rsid w:val="04786078"/>
    <w:rsid w:val="04810795"/>
    <w:rsid w:val="04854403"/>
    <w:rsid w:val="048AD3EB"/>
    <w:rsid w:val="048BE438"/>
    <w:rsid w:val="0490A173"/>
    <w:rsid w:val="049A0234"/>
    <w:rsid w:val="049D20F5"/>
    <w:rsid w:val="049EC440"/>
    <w:rsid w:val="04A74267"/>
    <w:rsid w:val="04ABF17A"/>
    <w:rsid w:val="04B1E6F3"/>
    <w:rsid w:val="04B9A1B5"/>
    <w:rsid w:val="04BAB49D"/>
    <w:rsid w:val="04C02026"/>
    <w:rsid w:val="04C19832"/>
    <w:rsid w:val="04C5F6F1"/>
    <w:rsid w:val="04C914EB"/>
    <w:rsid w:val="04CF8A42"/>
    <w:rsid w:val="04DA23CE"/>
    <w:rsid w:val="04EA055D"/>
    <w:rsid w:val="04F0432B"/>
    <w:rsid w:val="04F73643"/>
    <w:rsid w:val="0504C483"/>
    <w:rsid w:val="050BE699"/>
    <w:rsid w:val="051010D2"/>
    <w:rsid w:val="0510292A"/>
    <w:rsid w:val="0511D1F1"/>
    <w:rsid w:val="05240203"/>
    <w:rsid w:val="05242D85"/>
    <w:rsid w:val="052E24DC"/>
    <w:rsid w:val="05325159"/>
    <w:rsid w:val="0532B04E"/>
    <w:rsid w:val="05330A25"/>
    <w:rsid w:val="05333435"/>
    <w:rsid w:val="05354D82"/>
    <w:rsid w:val="0539D786"/>
    <w:rsid w:val="053E759D"/>
    <w:rsid w:val="0540DCC4"/>
    <w:rsid w:val="0548E03B"/>
    <w:rsid w:val="054A36FA"/>
    <w:rsid w:val="05562124"/>
    <w:rsid w:val="0557A4A5"/>
    <w:rsid w:val="05654BA7"/>
    <w:rsid w:val="0565E782"/>
    <w:rsid w:val="057BC067"/>
    <w:rsid w:val="05868E52"/>
    <w:rsid w:val="058E4824"/>
    <w:rsid w:val="0594F810"/>
    <w:rsid w:val="05986061"/>
    <w:rsid w:val="059BE4EC"/>
    <w:rsid w:val="059DDEB7"/>
    <w:rsid w:val="05A109FC"/>
    <w:rsid w:val="05A78B91"/>
    <w:rsid w:val="05B92179"/>
    <w:rsid w:val="05BBECF7"/>
    <w:rsid w:val="05C0DBED"/>
    <w:rsid w:val="05C2039A"/>
    <w:rsid w:val="05C455E2"/>
    <w:rsid w:val="05DB0B54"/>
    <w:rsid w:val="05E6A632"/>
    <w:rsid w:val="05EBDB54"/>
    <w:rsid w:val="05ECCDAF"/>
    <w:rsid w:val="05EDB202"/>
    <w:rsid w:val="05F63B18"/>
    <w:rsid w:val="05FE1CF3"/>
    <w:rsid w:val="05FF5CC6"/>
    <w:rsid w:val="05FF8C12"/>
    <w:rsid w:val="06021770"/>
    <w:rsid w:val="0604EB36"/>
    <w:rsid w:val="06218C40"/>
    <w:rsid w:val="062439F4"/>
    <w:rsid w:val="0629FD93"/>
    <w:rsid w:val="062BDB35"/>
    <w:rsid w:val="0637AE31"/>
    <w:rsid w:val="063B6D69"/>
    <w:rsid w:val="063E47BC"/>
    <w:rsid w:val="0640D7B1"/>
    <w:rsid w:val="064C2224"/>
    <w:rsid w:val="064CAF33"/>
    <w:rsid w:val="0652D538"/>
    <w:rsid w:val="0658E1D0"/>
    <w:rsid w:val="0659A93E"/>
    <w:rsid w:val="065FDB29"/>
    <w:rsid w:val="066537A3"/>
    <w:rsid w:val="066E9A73"/>
    <w:rsid w:val="066FF62C"/>
    <w:rsid w:val="067C18BF"/>
    <w:rsid w:val="06833841"/>
    <w:rsid w:val="069DC40A"/>
    <w:rsid w:val="06A66998"/>
    <w:rsid w:val="06AA9E4F"/>
    <w:rsid w:val="06ADF1D0"/>
    <w:rsid w:val="06B58FD8"/>
    <w:rsid w:val="06BEC169"/>
    <w:rsid w:val="06C0DAC2"/>
    <w:rsid w:val="06C10FAE"/>
    <w:rsid w:val="06C1FB80"/>
    <w:rsid w:val="06C72E8A"/>
    <w:rsid w:val="06CA1E90"/>
    <w:rsid w:val="06D63D2E"/>
    <w:rsid w:val="06DF122B"/>
    <w:rsid w:val="06DF5FF4"/>
    <w:rsid w:val="06E4E622"/>
    <w:rsid w:val="06EB5614"/>
    <w:rsid w:val="06F042AE"/>
    <w:rsid w:val="07008E8F"/>
    <w:rsid w:val="0702A505"/>
    <w:rsid w:val="070401DF"/>
    <w:rsid w:val="0718DD88"/>
    <w:rsid w:val="072549D8"/>
    <w:rsid w:val="0726654C"/>
    <w:rsid w:val="0745D1EB"/>
    <w:rsid w:val="07475F0F"/>
    <w:rsid w:val="0747B931"/>
    <w:rsid w:val="0747C839"/>
    <w:rsid w:val="074942C7"/>
    <w:rsid w:val="0749C0EE"/>
    <w:rsid w:val="074C7C64"/>
    <w:rsid w:val="0750E381"/>
    <w:rsid w:val="075552A7"/>
    <w:rsid w:val="0756A57A"/>
    <w:rsid w:val="07611904"/>
    <w:rsid w:val="076862A2"/>
    <w:rsid w:val="076F389A"/>
    <w:rsid w:val="0776C5A3"/>
    <w:rsid w:val="077A0E81"/>
    <w:rsid w:val="077CABFC"/>
    <w:rsid w:val="077D0E48"/>
    <w:rsid w:val="07869421"/>
    <w:rsid w:val="07921F06"/>
    <w:rsid w:val="07922DD5"/>
    <w:rsid w:val="079231B9"/>
    <w:rsid w:val="07928131"/>
    <w:rsid w:val="079D362B"/>
    <w:rsid w:val="079FC567"/>
    <w:rsid w:val="07A05A87"/>
    <w:rsid w:val="07A4C3A4"/>
    <w:rsid w:val="07AFD547"/>
    <w:rsid w:val="07BAD558"/>
    <w:rsid w:val="07C4DCFF"/>
    <w:rsid w:val="07D65ACB"/>
    <w:rsid w:val="07D85635"/>
    <w:rsid w:val="07E19AC6"/>
    <w:rsid w:val="07E23C32"/>
    <w:rsid w:val="07E6182D"/>
    <w:rsid w:val="07E8518F"/>
    <w:rsid w:val="080D35D8"/>
    <w:rsid w:val="080E229F"/>
    <w:rsid w:val="0815BC3C"/>
    <w:rsid w:val="0816D5ED"/>
    <w:rsid w:val="081739CB"/>
    <w:rsid w:val="0820F7E8"/>
    <w:rsid w:val="082414BB"/>
    <w:rsid w:val="082825BD"/>
    <w:rsid w:val="082891FA"/>
    <w:rsid w:val="082D829F"/>
    <w:rsid w:val="083013AD"/>
    <w:rsid w:val="0835CCD5"/>
    <w:rsid w:val="083FBE0D"/>
    <w:rsid w:val="0845CE12"/>
    <w:rsid w:val="084C7EC8"/>
    <w:rsid w:val="085006CD"/>
    <w:rsid w:val="0850D319"/>
    <w:rsid w:val="08544007"/>
    <w:rsid w:val="0858903F"/>
    <w:rsid w:val="085C3F79"/>
    <w:rsid w:val="085C81CA"/>
    <w:rsid w:val="085D41C8"/>
    <w:rsid w:val="08646797"/>
    <w:rsid w:val="0864E3E1"/>
    <w:rsid w:val="0869E1D5"/>
    <w:rsid w:val="08732207"/>
    <w:rsid w:val="0873C89C"/>
    <w:rsid w:val="0877777E"/>
    <w:rsid w:val="087B5DBF"/>
    <w:rsid w:val="087D61DC"/>
    <w:rsid w:val="087DD3D6"/>
    <w:rsid w:val="088EBEE8"/>
    <w:rsid w:val="089306E4"/>
    <w:rsid w:val="0893798B"/>
    <w:rsid w:val="089A38D6"/>
    <w:rsid w:val="089DEAA2"/>
    <w:rsid w:val="08A15733"/>
    <w:rsid w:val="08A38715"/>
    <w:rsid w:val="08B642B7"/>
    <w:rsid w:val="08B892C7"/>
    <w:rsid w:val="08BC5BAF"/>
    <w:rsid w:val="08C98028"/>
    <w:rsid w:val="08CA0C47"/>
    <w:rsid w:val="08CA8AC2"/>
    <w:rsid w:val="08CFD91C"/>
    <w:rsid w:val="08D145C5"/>
    <w:rsid w:val="08D1EC02"/>
    <w:rsid w:val="08D40B6C"/>
    <w:rsid w:val="08DC9F53"/>
    <w:rsid w:val="08E47C0F"/>
    <w:rsid w:val="08F20E66"/>
    <w:rsid w:val="08F3E43A"/>
    <w:rsid w:val="08F880F2"/>
    <w:rsid w:val="0905F13E"/>
    <w:rsid w:val="09074A7C"/>
    <w:rsid w:val="090E771E"/>
    <w:rsid w:val="09136E20"/>
    <w:rsid w:val="09185F5E"/>
    <w:rsid w:val="092A8B89"/>
    <w:rsid w:val="092B719D"/>
    <w:rsid w:val="09343E75"/>
    <w:rsid w:val="093980BB"/>
    <w:rsid w:val="09423F7B"/>
    <w:rsid w:val="0945FBE4"/>
    <w:rsid w:val="0948E106"/>
    <w:rsid w:val="094E9D20"/>
    <w:rsid w:val="094FB70E"/>
    <w:rsid w:val="09523F16"/>
    <w:rsid w:val="095348AA"/>
    <w:rsid w:val="0957CD75"/>
    <w:rsid w:val="0959F9CB"/>
    <w:rsid w:val="0962C2C5"/>
    <w:rsid w:val="0978D811"/>
    <w:rsid w:val="098AB5F3"/>
    <w:rsid w:val="0991F3E2"/>
    <w:rsid w:val="0999A93E"/>
    <w:rsid w:val="099A50D3"/>
    <w:rsid w:val="099D1EAE"/>
    <w:rsid w:val="09A1790A"/>
    <w:rsid w:val="09A83C7B"/>
    <w:rsid w:val="09AE6B4E"/>
    <w:rsid w:val="09BA7501"/>
    <w:rsid w:val="09C28F52"/>
    <w:rsid w:val="09CC2547"/>
    <w:rsid w:val="09CDD26E"/>
    <w:rsid w:val="09D102AD"/>
    <w:rsid w:val="09D63F27"/>
    <w:rsid w:val="09D734C6"/>
    <w:rsid w:val="09DB3843"/>
    <w:rsid w:val="09DD7DB3"/>
    <w:rsid w:val="09DDDA15"/>
    <w:rsid w:val="09E97439"/>
    <w:rsid w:val="09ED39FB"/>
    <w:rsid w:val="09FCE8EE"/>
    <w:rsid w:val="0A031729"/>
    <w:rsid w:val="0A0DBCFD"/>
    <w:rsid w:val="0A45A1C2"/>
    <w:rsid w:val="0A5488E9"/>
    <w:rsid w:val="0A552052"/>
    <w:rsid w:val="0A56EE34"/>
    <w:rsid w:val="0A612131"/>
    <w:rsid w:val="0A670CDC"/>
    <w:rsid w:val="0A67F9C8"/>
    <w:rsid w:val="0A6BA5B2"/>
    <w:rsid w:val="0A6BF5BD"/>
    <w:rsid w:val="0A6EF5C0"/>
    <w:rsid w:val="0A6F912C"/>
    <w:rsid w:val="0A700991"/>
    <w:rsid w:val="0A7403B7"/>
    <w:rsid w:val="0A7E43FA"/>
    <w:rsid w:val="0A8978F1"/>
    <w:rsid w:val="0A8B7360"/>
    <w:rsid w:val="0A8C58B9"/>
    <w:rsid w:val="0A8DB905"/>
    <w:rsid w:val="0A9AB2F1"/>
    <w:rsid w:val="0AA4CD56"/>
    <w:rsid w:val="0AA61E4E"/>
    <w:rsid w:val="0AA75B38"/>
    <w:rsid w:val="0AA780DD"/>
    <w:rsid w:val="0AAE6665"/>
    <w:rsid w:val="0AAF9E71"/>
    <w:rsid w:val="0AAFC30E"/>
    <w:rsid w:val="0AB17B96"/>
    <w:rsid w:val="0ABE4373"/>
    <w:rsid w:val="0AC1EECB"/>
    <w:rsid w:val="0AC86CD9"/>
    <w:rsid w:val="0ACBFC21"/>
    <w:rsid w:val="0AD91B91"/>
    <w:rsid w:val="0ADD7024"/>
    <w:rsid w:val="0ADF51B4"/>
    <w:rsid w:val="0AE01852"/>
    <w:rsid w:val="0AEA68FB"/>
    <w:rsid w:val="0AF89C0F"/>
    <w:rsid w:val="0AFAB47E"/>
    <w:rsid w:val="0B00048B"/>
    <w:rsid w:val="0B075116"/>
    <w:rsid w:val="0B0A8640"/>
    <w:rsid w:val="0B12E305"/>
    <w:rsid w:val="0B1A18B2"/>
    <w:rsid w:val="0B1B47BC"/>
    <w:rsid w:val="0B222ABB"/>
    <w:rsid w:val="0B29570E"/>
    <w:rsid w:val="0B336075"/>
    <w:rsid w:val="0B33DC88"/>
    <w:rsid w:val="0B396983"/>
    <w:rsid w:val="0B42D125"/>
    <w:rsid w:val="0B49E49C"/>
    <w:rsid w:val="0B4E752D"/>
    <w:rsid w:val="0B4FB142"/>
    <w:rsid w:val="0B5D74F3"/>
    <w:rsid w:val="0B5FBF68"/>
    <w:rsid w:val="0B66492E"/>
    <w:rsid w:val="0B71A329"/>
    <w:rsid w:val="0B7708A4"/>
    <w:rsid w:val="0B7BD66F"/>
    <w:rsid w:val="0B7DA852"/>
    <w:rsid w:val="0B8741E7"/>
    <w:rsid w:val="0B95263B"/>
    <w:rsid w:val="0B96B3E3"/>
    <w:rsid w:val="0B998DA3"/>
    <w:rsid w:val="0B9B3E13"/>
    <w:rsid w:val="0BA9D5F5"/>
    <w:rsid w:val="0BABADDA"/>
    <w:rsid w:val="0BB14823"/>
    <w:rsid w:val="0BB28970"/>
    <w:rsid w:val="0BBC2972"/>
    <w:rsid w:val="0BCC544E"/>
    <w:rsid w:val="0BD2EA3C"/>
    <w:rsid w:val="0BD305A8"/>
    <w:rsid w:val="0BD92097"/>
    <w:rsid w:val="0BDD38D3"/>
    <w:rsid w:val="0BE08B78"/>
    <w:rsid w:val="0BE69C27"/>
    <w:rsid w:val="0BEAAF31"/>
    <w:rsid w:val="0BEE9EA8"/>
    <w:rsid w:val="0BF8B432"/>
    <w:rsid w:val="0BFCD01E"/>
    <w:rsid w:val="0BFD7D8E"/>
    <w:rsid w:val="0C07DA34"/>
    <w:rsid w:val="0C0E244B"/>
    <w:rsid w:val="0C14EDA0"/>
    <w:rsid w:val="0C14FE29"/>
    <w:rsid w:val="0C176E02"/>
    <w:rsid w:val="0C1EC258"/>
    <w:rsid w:val="0C21BD03"/>
    <w:rsid w:val="0C22835B"/>
    <w:rsid w:val="0C253728"/>
    <w:rsid w:val="0C275D48"/>
    <w:rsid w:val="0C2AAF3D"/>
    <w:rsid w:val="0C3092BD"/>
    <w:rsid w:val="0C3DCC59"/>
    <w:rsid w:val="0C454521"/>
    <w:rsid w:val="0C4A23C1"/>
    <w:rsid w:val="0C5084C4"/>
    <w:rsid w:val="0C508670"/>
    <w:rsid w:val="0C52C9C1"/>
    <w:rsid w:val="0C5B5FA0"/>
    <w:rsid w:val="0C69762E"/>
    <w:rsid w:val="0C6FD90B"/>
    <w:rsid w:val="0C76F1D0"/>
    <w:rsid w:val="0C7AF1CC"/>
    <w:rsid w:val="0C88D826"/>
    <w:rsid w:val="0C8CBA04"/>
    <w:rsid w:val="0C8DBC5B"/>
    <w:rsid w:val="0C92154E"/>
    <w:rsid w:val="0C925483"/>
    <w:rsid w:val="0C94FB92"/>
    <w:rsid w:val="0CA15834"/>
    <w:rsid w:val="0CAAE465"/>
    <w:rsid w:val="0CC58123"/>
    <w:rsid w:val="0CCA7E2C"/>
    <w:rsid w:val="0CCE92A6"/>
    <w:rsid w:val="0CCFCD63"/>
    <w:rsid w:val="0CD251B7"/>
    <w:rsid w:val="0CD8BB90"/>
    <w:rsid w:val="0CDEF478"/>
    <w:rsid w:val="0CDF9CEB"/>
    <w:rsid w:val="0CE1C264"/>
    <w:rsid w:val="0CE273BC"/>
    <w:rsid w:val="0CF72D79"/>
    <w:rsid w:val="0CFB34DD"/>
    <w:rsid w:val="0CFC44C6"/>
    <w:rsid w:val="0D0D30F2"/>
    <w:rsid w:val="0D12CE5E"/>
    <w:rsid w:val="0D136551"/>
    <w:rsid w:val="0D1A2862"/>
    <w:rsid w:val="0D1F068F"/>
    <w:rsid w:val="0D2155EF"/>
    <w:rsid w:val="0D22134E"/>
    <w:rsid w:val="0D25F0B8"/>
    <w:rsid w:val="0D2B871A"/>
    <w:rsid w:val="0D2BEF6A"/>
    <w:rsid w:val="0D30FF3E"/>
    <w:rsid w:val="0D320DFB"/>
    <w:rsid w:val="0D3FDB57"/>
    <w:rsid w:val="0D6843C6"/>
    <w:rsid w:val="0D6CC420"/>
    <w:rsid w:val="0D74AE8E"/>
    <w:rsid w:val="0D75AD56"/>
    <w:rsid w:val="0D80D666"/>
    <w:rsid w:val="0D819E51"/>
    <w:rsid w:val="0D8C5987"/>
    <w:rsid w:val="0D91D3C5"/>
    <w:rsid w:val="0D934E36"/>
    <w:rsid w:val="0D968E8A"/>
    <w:rsid w:val="0DA8F630"/>
    <w:rsid w:val="0DABA479"/>
    <w:rsid w:val="0DB0D3E9"/>
    <w:rsid w:val="0DB1B998"/>
    <w:rsid w:val="0DB3E3BB"/>
    <w:rsid w:val="0DB618AD"/>
    <w:rsid w:val="0DB77E9E"/>
    <w:rsid w:val="0DB89952"/>
    <w:rsid w:val="0DCAE276"/>
    <w:rsid w:val="0DE60727"/>
    <w:rsid w:val="0DEF6C78"/>
    <w:rsid w:val="0E0687C0"/>
    <w:rsid w:val="0E118105"/>
    <w:rsid w:val="0E13216C"/>
    <w:rsid w:val="0E1A1C53"/>
    <w:rsid w:val="0E1C2D7A"/>
    <w:rsid w:val="0E1FB4BC"/>
    <w:rsid w:val="0E206FE8"/>
    <w:rsid w:val="0E2A19CC"/>
    <w:rsid w:val="0E2A9CD4"/>
    <w:rsid w:val="0E333413"/>
    <w:rsid w:val="0E40D672"/>
    <w:rsid w:val="0E438D64"/>
    <w:rsid w:val="0E43D51E"/>
    <w:rsid w:val="0E45819B"/>
    <w:rsid w:val="0E472C7C"/>
    <w:rsid w:val="0E52D67A"/>
    <w:rsid w:val="0E5E64BE"/>
    <w:rsid w:val="0E5F3B1C"/>
    <w:rsid w:val="0E6193F2"/>
    <w:rsid w:val="0E6C383D"/>
    <w:rsid w:val="0E6D3057"/>
    <w:rsid w:val="0E6F3169"/>
    <w:rsid w:val="0E700FEC"/>
    <w:rsid w:val="0E70DE34"/>
    <w:rsid w:val="0E73EB33"/>
    <w:rsid w:val="0E742487"/>
    <w:rsid w:val="0E76F8A3"/>
    <w:rsid w:val="0E772B9A"/>
    <w:rsid w:val="0E8A534E"/>
    <w:rsid w:val="0E904054"/>
    <w:rsid w:val="0E98493E"/>
    <w:rsid w:val="0E99E025"/>
    <w:rsid w:val="0E9FA84C"/>
    <w:rsid w:val="0EAA2CA0"/>
    <w:rsid w:val="0EAFB7C0"/>
    <w:rsid w:val="0EB45B2D"/>
    <w:rsid w:val="0EC043C5"/>
    <w:rsid w:val="0EC478A3"/>
    <w:rsid w:val="0ECD04B9"/>
    <w:rsid w:val="0ECF2D90"/>
    <w:rsid w:val="0ED1C1BC"/>
    <w:rsid w:val="0EE00FE2"/>
    <w:rsid w:val="0EE0A5CD"/>
    <w:rsid w:val="0EE4E330"/>
    <w:rsid w:val="0EE7B5E7"/>
    <w:rsid w:val="0EF10D3E"/>
    <w:rsid w:val="0EF89BD9"/>
    <w:rsid w:val="0F094F39"/>
    <w:rsid w:val="0F09635D"/>
    <w:rsid w:val="0F18E7C2"/>
    <w:rsid w:val="0F249F12"/>
    <w:rsid w:val="0F2B4230"/>
    <w:rsid w:val="0F3A10CF"/>
    <w:rsid w:val="0F4800B0"/>
    <w:rsid w:val="0F505B27"/>
    <w:rsid w:val="0F53720D"/>
    <w:rsid w:val="0F5D6D01"/>
    <w:rsid w:val="0F5DF9E1"/>
    <w:rsid w:val="0F5E3ADE"/>
    <w:rsid w:val="0F626BDD"/>
    <w:rsid w:val="0F6775AD"/>
    <w:rsid w:val="0F68B38B"/>
    <w:rsid w:val="0F68D036"/>
    <w:rsid w:val="0F703B6F"/>
    <w:rsid w:val="0F719AC6"/>
    <w:rsid w:val="0F75AADA"/>
    <w:rsid w:val="0F7B60CE"/>
    <w:rsid w:val="0F812AB7"/>
    <w:rsid w:val="0F81D788"/>
    <w:rsid w:val="0F83FA76"/>
    <w:rsid w:val="0F886005"/>
    <w:rsid w:val="0F89F475"/>
    <w:rsid w:val="0F9F8C39"/>
    <w:rsid w:val="0FACE608"/>
    <w:rsid w:val="0FB3B25C"/>
    <w:rsid w:val="0FBA6227"/>
    <w:rsid w:val="0FBC0385"/>
    <w:rsid w:val="0FBD193C"/>
    <w:rsid w:val="0FC14330"/>
    <w:rsid w:val="0FD375AE"/>
    <w:rsid w:val="0FDD1D5D"/>
    <w:rsid w:val="0FDDCF4B"/>
    <w:rsid w:val="0FE5E274"/>
    <w:rsid w:val="0FE697E8"/>
    <w:rsid w:val="0FF24CC6"/>
    <w:rsid w:val="0FF510FB"/>
    <w:rsid w:val="0FF7533B"/>
    <w:rsid w:val="0FFCBC00"/>
    <w:rsid w:val="100322D7"/>
    <w:rsid w:val="1003280E"/>
    <w:rsid w:val="100AF794"/>
    <w:rsid w:val="100CDD82"/>
    <w:rsid w:val="100DEB58"/>
    <w:rsid w:val="100E2237"/>
    <w:rsid w:val="10245CC6"/>
    <w:rsid w:val="102E843B"/>
    <w:rsid w:val="1034D8B8"/>
    <w:rsid w:val="103FBDEC"/>
    <w:rsid w:val="1043F92F"/>
    <w:rsid w:val="1044DC22"/>
    <w:rsid w:val="1047D995"/>
    <w:rsid w:val="10482FED"/>
    <w:rsid w:val="104D2E7D"/>
    <w:rsid w:val="104EAB83"/>
    <w:rsid w:val="104F9215"/>
    <w:rsid w:val="10626B44"/>
    <w:rsid w:val="106C63D0"/>
    <w:rsid w:val="106CEAEE"/>
    <w:rsid w:val="106FC807"/>
    <w:rsid w:val="108FB171"/>
    <w:rsid w:val="10912EB5"/>
    <w:rsid w:val="10A1E12A"/>
    <w:rsid w:val="10AAC9E5"/>
    <w:rsid w:val="10AC4B7A"/>
    <w:rsid w:val="10ADED7F"/>
    <w:rsid w:val="10BD05B1"/>
    <w:rsid w:val="10BF3F5C"/>
    <w:rsid w:val="10BF51DD"/>
    <w:rsid w:val="10C10A02"/>
    <w:rsid w:val="10CAAB02"/>
    <w:rsid w:val="10D418D7"/>
    <w:rsid w:val="10DEEF86"/>
    <w:rsid w:val="10E2BA58"/>
    <w:rsid w:val="10EBCAE9"/>
    <w:rsid w:val="10F422FB"/>
    <w:rsid w:val="10F443F2"/>
    <w:rsid w:val="10F4A657"/>
    <w:rsid w:val="1108F469"/>
    <w:rsid w:val="1108FB10"/>
    <w:rsid w:val="110BECA7"/>
    <w:rsid w:val="110C0809"/>
    <w:rsid w:val="110EE5A4"/>
    <w:rsid w:val="110F5EF3"/>
    <w:rsid w:val="11144E0A"/>
    <w:rsid w:val="111DA7E9"/>
    <w:rsid w:val="1127AC38"/>
    <w:rsid w:val="11392E76"/>
    <w:rsid w:val="113A883A"/>
    <w:rsid w:val="113DFD75"/>
    <w:rsid w:val="11431CC1"/>
    <w:rsid w:val="115289F2"/>
    <w:rsid w:val="115D1963"/>
    <w:rsid w:val="11604456"/>
    <w:rsid w:val="1161A709"/>
    <w:rsid w:val="11674F25"/>
    <w:rsid w:val="116F460F"/>
    <w:rsid w:val="117D36F3"/>
    <w:rsid w:val="118CF2C7"/>
    <w:rsid w:val="11927546"/>
    <w:rsid w:val="11C53834"/>
    <w:rsid w:val="11CA49AE"/>
    <w:rsid w:val="11CB9F64"/>
    <w:rsid w:val="11CE59FA"/>
    <w:rsid w:val="11DDB244"/>
    <w:rsid w:val="11DFBF75"/>
    <w:rsid w:val="11E21E00"/>
    <w:rsid w:val="11E45F31"/>
    <w:rsid w:val="11E6DB95"/>
    <w:rsid w:val="11F117A3"/>
    <w:rsid w:val="11F142A5"/>
    <w:rsid w:val="11F5983B"/>
    <w:rsid w:val="11F6FA29"/>
    <w:rsid w:val="11F8427F"/>
    <w:rsid w:val="1205EA46"/>
    <w:rsid w:val="12081057"/>
    <w:rsid w:val="1213C868"/>
    <w:rsid w:val="1214EF9A"/>
    <w:rsid w:val="121F634C"/>
    <w:rsid w:val="121FAA23"/>
    <w:rsid w:val="1227C97F"/>
    <w:rsid w:val="122DDC4A"/>
    <w:rsid w:val="12313DAD"/>
    <w:rsid w:val="12437C58"/>
    <w:rsid w:val="12469A46"/>
    <w:rsid w:val="1247074A"/>
    <w:rsid w:val="125F8C3E"/>
    <w:rsid w:val="12610600"/>
    <w:rsid w:val="126571D3"/>
    <w:rsid w:val="1268FBE5"/>
    <w:rsid w:val="1279E4BE"/>
    <w:rsid w:val="1290C102"/>
    <w:rsid w:val="12A50272"/>
    <w:rsid w:val="12AB566A"/>
    <w:rsid w:val="12BB35D5"/>
    <w:rsid w:val="12C4B934"/>
    <w:rsid w:val="12C5D743"/>
    <w:rsid w:val="12C946C8"/>
    <w:rsid w:val="12CD011E"/>
    <w:rsid w:val="12D4253D"/>
    <w:rsid w:val="12D8019E"/>
    <w:rsid w:val="12D9FA1A"/>
    <w:rsid w:val="12DD1016"/>
    <w:rsid w:val="12E4D0B2"/>
    <w:rsid w:val="12E56071"/>
    <w:rsid w:val="12E649F8"/>
    <w:rsid w:val="12F01936"/>
    <w:rsid w:val="12F17588"/>
    <w:rsid w:val="12F21F44"/>
    <w:rsid w:val="12F2F0D0"/>
    <w:rsid w:val="12F32477"/>
    <w:rsid w:val="12F4A51E"/>
    <w:rsid w:val="12F5F23F"/>
    <w:rsid w:val="1301C156"/>
    <w:rsid w:val="130BE478"/>
    <w:rsid w:val="130CD049"/>
    <w:rsid w:val="13165EB2"/>
    <w:rsid w:val="13193333"/>
    <w:rsid w:val="131BE223"/>
    <w:rsid w:val="1324C695"/>
    <w:rsid w:val="1325EF61"/>
    <w:rsid w:val="13293262"/>
    <w:rsid w:val="132D04B2"/>
    <w:rsid w:val="132F710D"/>
    <w:rsid w:val="13371E67"/>
    <w:rsid w:val="133744F8"/>
    <w:rsid w:val="1341CB5E"/>
    <w:rsid w:val="1347ABA2"/>
    <w:rsid w:val="134CAC15"/>
    <w:rsid w:val="13535946"/>
    <w:rsid w:val="135DAE45"/>
    <w:rsid w:val="136441A7"/>
    <w:rsid w:val="136533DA"/>
    <w:rsid w:val="1367AF87"/>
    <w:rsid w:val="136ABAA9"/>
    <w:rsid w:val="136E3168"/>
    <w:rsid w:val="1371DA6F"/>
    <w:rsid w:val="13730D62"/>
    <w:rsid w:val="13794D7B"/>
    <w:rsid w:val="13805320"/>
    <w:rsid w:val="13811C0D"/>
    <w:rsid w:val="1381AC58"/>
    <w:rsid w:val="1382A439"/>
    <w:rsid w:val="13870FD0"/>
    <w:rsid w:val="138CAC72"/>
    <w:rsid w:val="138CD3D4"/>
    <w:rsid w:val="1390F012"/>
    <w:rsid w:val="13940CA8"/>
    <w:rsid w:val="1397735A"/>
    <w:rsid w:val="139C5DDA"/>
    <w:rsid w:val="13A8F8C4"/>
    <w:rsid w:val="13B96315"/>
    <w:rsid w:val="13C8623A"/>
    <w:rsid w:val="13DA7AA6"/>
    <w:rsid w:val="13DEEE43"/>
    <w:rsid w:val="13E3C2A7"/>
    <w:rsid w:val="13E6A2A7"/>
    <w:rsid w:val="13EE0EE5"/>
    <w:rsid w:val="13F064CF"/>
    <w:rsid w:val="13F16218"/>
    <w:rsid w:val="13F2EFEB"/>
    <w:rsid w:val="14006F92"/>
    <w:rsid w:val="1401412D"/>
    <w:rsid w:val="1404B537"/>
    <w:rsid w:val="1405837D"/>
    <w:rsid w:val="141C2243"/>
    <w:rsid w:val="1424EAF2"/>
    <w:rsid w:val="14253E27"/>
    <w:rsid w:val="1427EB5E"/>
    <w:rsid w:val="1448EA16"/>
    <w:rsid w:val="14540913"/>
    <w:rsid w:val="145548AB"/>
    <w:rsid w:val="1463012E"/>
    <w:rsid w:val="14632DE3"/>
    <w:rsid w:val="1469C949"/>
    <w:rsid w:val="146DF71C"/>
    <w:rsid w:val="1474B9A1"/>
    <w:rsid w:val="147512E2"/>
    <w:rsid w:val="147523E1"/>
    <w:rsid w:val="14764096"/>
    <w:rsid w:val="1479B93E"/>
    <w:rsid w:val="147B697A"/>
    <w:rsid w:val="14886F97"/>
    <w:rsid w:val="14912467"/>
    <w:rsid w:val="14926550"/>
    <w:rsid w:val="14941975"/>
    <w:rsid w:val="14943DF4"/>
    <w:rsid w:val="149BE259"/>
    <w:rsid w:val="14A1E88D"/>
    <w:rsid w:val="14A3CEB4"/>
    <w:rsid w:val="14A4A291"/>
    <w:rsid w:val="14A86EF3"/>
    <w:rsid w:val="14C38CE5"/>
    <w:rsid w:val="14D5A40E"/>
    <w:rsid w:val="14DDCDD8"/>
    <w:rsid w:val="14E06091"/>
    <w:rsid w:val="14E1E684"/>
    <w:rsid w:val="14EBA580"/>
    <w:rsid w:val="14EBD328"/>
    <w:rsid w:val="14EC451A"/>
    <w:rsid w:val="14F83D71"/>
    <w:rsid w:val="14FF9020"/>
    <w:rsid w:val="150CAC38"/>
    <w:rsid w:val="150EE722"/>
    <w:rsid w:val="15246AB2"/>
    <w:rsid w:val="152F7080"/>
    <w:rsid w:val="153193B7"/>
    <w:rsid w:val="153643E5"/>
    <w:rsid w:val="1536FB4C"/>
    <w:rsid w:val="15380E64"/>
    <w:rsid w:val="153A2081"/>
    <w:rsid w:val="153A5B65"/>
    <w:rsid w:val="1543A779"/>
    <w:rsid w:val="1547B35F"/>
    <w:rsid w:val="154D457E"/>
    <w:rsid w:val="154F6C76"/>
    <w:rsid w:val="1550182F"/>
    <w:rsid w:val="15508FEA"/>
    <w:rsid w:val="1552EF9B"/>
    <w:rsid w:val="155827C9"/>
    <w:rsid w:val="155A22BC"/>
    <w:rsid w:val="15602506"/>
    <w:rsid w:val="15696138"/>
    <w:rsid w:val="156D5271"/>
    <w:rsid w:val="156F0A93"/>
    <w:rsid w:val="15723A19"/>
    <w:rsid w:val="15794522"/>
    <w:rsid w:val="157AAE40"/>
    <w:rsid w:val="157F30E5"/>
    <w:rsid w:val="15813773"/>
    <w:rsid w:val="1592801F"/>
    <w:rsid w:val="15A2625E"/>
    <w:rsid w:val="15A8CF58"/>
    <w:rsid w:val="15ABB606"/>
    <w:rsid w:val="15ABE86C"/>
    <w:rsid w:val="15B22554"/>
    <w:rsid w:val="15B31904"/>
    <w:rsid w:val="15B5F83E"/>
    <w:rsid w:val="15B7BCDF"/>
    <w:rsid w:val="15BF4698"/>
    <w:rsid w:val="15C092C4"/>
    <w:rsid w:val="15CE32B3"/>
    <w:rsid w:val="15D8A855"/>
    <w:rsid w:val="15D97657"/>
    <w:rsid w:val="15DB5227"/>
    <w:rsid w:val="15E27D08"/>
    <w:rsid w:val="15E36E6A"/>
    <w:rsid w:val="15E3B760"/>
    <w:rsid w:val="15F1873A"/>
    <w:rsid w:val="15F7F4C0"/>
    <w:rsid w:val="15F88540"/>
    <w:rsid w:val="15FB31A9"/>
    <w:rsid w:val="1607EF82"/>
    <w:rsid w:val="160E0E09"/>
    <w:rsid w:val="160EA0BB"/>
    <w:rsid w:val="16173659"/>
    <w:rsid w:val="1618709B"/>
    <w:rsid w:val="161BD62E"/>
    <w:rsid w:val="161ED678"/>
    <w:rsid w:val="162046CD"/>
    <w:rsid w:val="16235468"/>
    <w:rsid w:val="162B006B"/>
    <w:rsid w:val="162F8896"/>
    <w:rsid w:val="163366F8"/>
    <w:rsid w:val="1637AB06"/>
    <w:rsid w:val="1638EB91"/>
    <w:rsid w:val="163D16FD"/>
    <w:rsid w:val="1648A519"/>
    <w:rsid w:val="164D9D8E"/>
    <w:rsid w:val="164FB20B"/>
    <w:rsid w:val="16523DA8"/>
    <w:rsid w:val="16577EFB"/>
    <w:rsid w:val="16584FDE"/>
    <w:rsid w:val="1659A83C"/>
    <w:rsid w:val="165E2013"/>
    <w:rsid w:val="16607694"/>
    <w:rsid w:val="1664B60F"/>
    <w:rsid w:val="1665906E"/>
    <w:rsid w:val="1666410D"/>
    <w:rsid w:val="1669ACA0"/>
    <w:rsid w:val="166B538C"/>
    <w:rsid w:val="166BF605"/>
    <w:rsid w:val="167661F4"/>
    <w:rsid w:val="167CFE5C"/>
    <w:rsid w:val="167ECEE9"/>
    <w:rsid w:val="16808D70"/>
    <w:rsid w:val="16840522"/>
    <w:rsid w:val="168A63A6"/>
    <w:rsid w:val="168C1106"/>
    <w:rsid w:val="16914E44"/>
    <w:rsid w:val="1694D38F"/>
    <w:rsid w:val="1699B32E"/>
    <w:rsid w:val="16A3ECE6"/>
    <w:rsid w:val="16B68337"/>
    <w:rsid w:val="16BB9D84"/>
    <w:rsid w:val="16C7F95C"/>
    <w:rsid w:val="16CDBAE3"/>
    <w:rsid w:val="16CDF553"/>
    <w:rsid w:val="16D6A834"/>
    <w:rsid w:val="16DF6F39"/>
    <w:rsid w:val="16DFFB32"/>
    <w:rsid w:val="16EDE061"/>
    <w:rsid w:val="16EEBA8D"/>
    <w:rsid w:val="16F5E270"/>
    <w:rsid w:val="16FCC410"/>
    <w:rsid w:val="1701CFE3"/>
    <w:rsid w:val="17071BA0"/>
    <w:rsid w:val="17079A8B"/>
    <w:rsid w:val="170E2B4D"/>
    <w:rsid w:val="171B3414"/>
    <w:rsid w:val="1734388A"/>
    <w:rsid w:val="1737F772"/>
    <w:rsid w:val="173CE325"/>
    <w:rsid w:val="173E32BF"/>
    <w:rsid w:val="174003ED"/>
    <w:rsid w:val="1743563B"/>
    <w:rsid w:val="174A2AB6"/>
    <w:rsid w:val="174C6C60"/>
    <w:rsid w:val="1755C77A"/>
    <w:rsid w:val="1759AA37"/>
    <w:rsid w:val="1764C8D7"/>
    <w:rsid w:val="176BFBE0"/>
    <w:rsid w:val="17728A52"/>
    <w:rsid w:val="17745250"/>
    <w:rsid w:val="17764E22"/>
    <w:rsid w:val="1776C72E"/>
    <w:rsid w:val="177ED123"/>
    <w:rsid w:val="1786C0BA"/>
    <w:rsid w:val="178E7995"/>
    <w:rsid w:val="17B498FE"/>
    <w:rsid w:val="17B4D88D"/>
    <w:rsid w:val="17B5E939"/>
    <w:rsid w:val="17BC91E7"/>
    <w:rsid w:val="17BE453F"/>
    <w:rsid w:val="17C87805"/>
    <w:rsid w:val="17CAF9F3"/>
    <w:rsid w:val="17CAFEE8"/>
    <w:rsid w:val="17CE925D"/>
    <w:rsid w:val="17DD68AF"/>
    <w:rsid w:val="17E4B9A2"/>
    <w:rsid w:val="17E69BDD"/>
    <w:rsid w:val="17EA7401"/>
    <w:rsid w:val="17F39021"/>
    <w:rsid w:val="17F666D0"/>
    <w:rsid w:val="17F672A4"/>
    <w:rsid w:val="1805EFCB"/>
    <w:rsid w:val="18079066"/>
    <w:rsid w:val="1807CDE5"/>
    <w:rsid w:val="18092538"/>
    <w:rsid w:val="180F154B"/>
    <w:rsid w:val="1813956F"/>
    <w:rsid w:val="181F053D"/>
    <w:rsid w:val="1821AAF7"/>
    <w:rsid w:val="18221846"/>
    <w:rsid w:val="182AB1C1"/>
    <w:rsid w:val="183E2F4F"/>
    <w:rsid w:val="18425C3F"/>
    <w:rsid w:val="18473AB1"/>
    <w:rsid w:val="184CD2C2"/>
    <w:rsid w:val="18512CB7"/>
    <w:rsid w:val="18610F89"/>
    <w:rsid w:val="18699346"/>
    <w:rsid w:val="186F96A6"/>
    <w:rsid w:val="186FFA91"/>
    <w:rsid w:val="18701C8F"/>
    <w:rsid w:val="18717F59"/>
    <w:rsid w:val="18744EA2"/>
    <w:rsid w:val="187CFF96"/>
    <w:rsid w:val="188C47ED"/>
    <w:rsid w:val="18947FC0"/>
    <w:rsid w:val="18977B3D"/>
    <w:rsid w:val="189DA799"/>
    <w:rsid w:val="189E4610"/>
    <w:rsid w:val="18A4CF98"/>
    <w:rsid w:val="18ABCF14"/>
    <w:rsid w:val="18B0FCD7"/>
    <w:rsid w:val="18C02D60"/>
    <w:rsid w:val="18C076F3"/>
    <w:rsid w:val="18C80438"/>
    <w:rsid w:val="18CABC05"/>
    <w:rsid w:val="18D05E99"/>
    <w:rsid w:val="18D17A58"/>
    <w:rsid w:val="18DC7F53"/>
    <w:rsid w:val="18DDCD61"/>
    <w:rsid w:val="18E34B5B"/>
    <w:rsid w:val="18E50C9B"/>
    <w:rsid w:val="18E9F397"/>
    <w:rsid w:val="19091100"/>
    <w:rsid w:val="191024B9"/>
    <w:rsid w:val="1914B9F6"/>
    <w:rsid w:val="1915201E"/>
    <w:rsid w:val="19188097"/>
    <w:rsid w:val="191F5FEF"/>
    <w:rsid w:val="19221209"/>
    <w:rsid w:val="1923D2BC"/>
    <w:rsid w:val="192600C8"/>
    <w:rsid w:val="1926D9D5"/>
    <w:rsid w:val="1928D626"/>
    <w:rsid w:val="1929F5A7"/>
    <w:rsid w:val="19331331"/>
    <w:rsid w:val="1933715A"/>
    <w:rsid w:val="193A8F0A"/>
    <w:rsid w:val="1943508F"/>
    <w:rsid w:val="1948CE8A"/>
    <w:rsid w:val="19500821"/>
    <w:rsid w:val="19608509"/>
    <w:rsid w:val="19631A92"/>
    <w:rsid w:val="1971C4C4"/>
    <w:rsid w:val="1972E900"/>
    <w:rsid w:val="19790A06"/>
    <w:rsid w:val="197F32E6"/>
    <w:rsid w:val="1981D1A6"/>
    <w:rsid w:val="1987BDBB"/>
    <w:rsid w:val="198B9DBC"/>
    <w:rsid w:val="198C077E"/>
    <w:rsid w:val="198FA8F5"/>
    <w:rsid w:val="1993CAB0"/>
    <w:rsid w:val="199CCBB3"/>
    <w:rsid w:val="199FFBBA"/>
    <w:rsid w:val="19A412D1"/>
    <w:rsid w:val="19AE0D28"/>
    <w:rsid w:val="19B1FCB8"/>
    <w:rsid w:val="19B30220"/>
    <w:rsid w:val="19B3355F"/>
    <w:rsid w:val="19B3C605"/>
    <w:rsid w:val="19CA8493"/>
    <w:rsid w:val="19CAA6A4"/>
    <w:rsid w:val="19D09178"/>
    <w:rsid w:val="19D9B541"/>
    <w:rsid w:val="19E08E5D"/>
    <w:rsid w:val="19E14DA9"/>
    <w:rsid w:val="19E9ED53"/>
    <w:rsid w:val="19F5B778"/>
    <w:rsid w:val="19FD0968"/>
    <w:rsid w:val="19FEDC0F"/>
    <w:rsid w:val="1A06C65D"/>
    <w:rsid w:val="1A131368"/>
    <w:rsid w:val="1A1387B8"/>
    <w:rsid w:val="1A13E8F5"/>
    <w:rsid w:val="1A1ABAB9"/>
    <w:rsid w:val="1A1CF9D8"/>
    <w:rsid w:val="1A21AB64"/>
    <w:rsid w:val="1A253595"/>
    <w:rsid w:val="1A39B7DD"/>
    <w:rsid w:val="1A3A3A83"/>
    <w:rsid w:val="1A3AE433"/>
    <w:rsid w:val="1A421994"/>
    <w:rsid w:val="1A495AFA"/>
    <w:rsid w:val="1A51AC2B"/>
    <w:rsid w:val="1A571A52"/>
    <w:rsid w:val="1A61571F"/>
    <w:rsid w:val="1A64A9D6"/>
    <w:rsid w:val="1A657012"/>
    <w:rsid w:val="1A6627D2"/>
    <w:rsid w:val="1A6A3B04"/>
    <w:rsid w:val="1A6DBBD9"/>
    <w:rsid w:val="1A6EC31F"/>
    <w:rsid w:val="1A7A2DF6"/>
    <w:rsid w:val="1A7ECB12"/>
    <w:rsid w:val="1A8D0054"/>
    <w:rsid w:val="1A971B69"/>
    <w:rsid w:val="1A9FCFEF"/>
    <w:rsid w:val="1AA3243E"/>
    <w:rsid w:val="1AA7DFAB"/>
    <w:rsid w:val="1AAA76B8"/>
    <w:rsid w:val="1AB2CA04"/>
    <w:rsid w:val="1AB5BB1F"/>
    <w:rsid w:val="1ABA3588"/>
    <w:rsid w:val="1ABB0A7C"/>
    <w:rsid w:val="1ABB3050"/>
    <w:rsid w:val="1ABD5C42"/>
    <w:rsid w:val="1AC5D294"/>
    <w:rsid w:val="1AC9EC08"/>
    <w:rsid w:val="1AD932FB"/>
    <w:rsid w:val="1AE0A7B5"/>
    <w:rsid w:val="1AE77477"/>
    <w:rsid w:val="1AEFFC48"/>
    <w:rsid w:val="1AF1390F"/>
    <w:rsid w:val="1AF92636"/>
    <w:rsid w:val="1AFC8B78"/>
    <w:rsid w:val="1AFC9A04"/>
    <w:rsid w:val="1AFF0175"/>
    <w:rsid w:val="1B0DC9DB"/>
    <w:rsid w:val="1B1005B0"/>
    <w:rsid w:val="1B13315A"/>
    <w:rsid w:val="1B194444"/>
    <w:rsid w:val="1B1C3354"/>
    <w:rsid w:val="1B26C797"/>
    <w:rsid w:val="1B28D491"/>
    <w:rsid w:val="1B2D2453"/>
    <w:rsid w:val="1B356C7A"/>
    <w:rsid w:val="1B372795"/>
    <w:rsid w:val="1B39C115"/>
    <w:rsid w:val="1B41B9A1"/>
    <w:rsid w:val="1B447AF1"/>
    <w:rsid w:val="1B45C314"/>
    <w:rsid w:val="1B4C85A0"/>
    <w:rsid w:val="1B4D1EB9"/>
    <w:rsid w:val="1B4D265A"/>
    <w:rsid w:val="1B4F2879"/>
    <w:rsid w:val="1B5164F3"/>
    <w:rsid w:val="1B5D928D"/>
    <w:rsid w:val="1B6A3B03"/>
    <w:rsid w:val="1B6C2D7B"/>
    <w:rsid w:val="1B6C5FE8"/>
    <w:rsid w:val="1B8A7210"/>
    <w:rsid w:val="1B8DB9DD"/>
    <w:rsid w:val="1B8DE0A3"/>
    <w:rsid w:val="1B915681"/>
    <w:rsid w:val="1B91C53F"/>
    <w:rsid w:val="1BA49A2E"/>
    <w:rsid w:val="1BABCA20"/>
    <w:rsid w:val="1BAD932A"/>
    <w:rsid w:val="1BAE51C4"/>
    <w:rsid w:val="1BC283EA"/>
    <w:rsid w:val="1BCC1C0F"/>
    <w:rsid w:val="1BD18F45"/>
    <w:rsid w:val="1BD502C2"/>
    <w:rsid w:val="1BE71883"/>
    <w:rsid w:val="1BF3D4B9"/>
    <w:rsid w:val="1BFF4852"/>
    <w:rsid w:val="1C09BCF0"/>
    <w:rsid w:val="1C0A11F1"/>
    <w:rsid w:val="1C174636"/>
    <w:rsid w:val="1C1943D1"/>
    <w:rsid w:val="1C21F77C"/>
    <w:rsid w:val="1C27DBCE"/>
    <w:rsid w:val="1C31908D"/>
    <w:rsid w:val="1C3C3D3F"/>
    <w:rsid w:val="1C468397"/>
    <w:rsid w:val="1C61CB49"/>
    <w:rsid w:val="1C72FE51"/>
    <w:rsid w:val="1C7D205A"/>
    <w:rsid w:val="1C868B3A"/>
    <w:rsid w:val="1C89850E"/>
    <w:rsid w:val="1C8A0BCB"/>
    <w:rsid w:val="1C8CE6C9"/>
    <w:rsid w:val="1C8D19DD"/>
    <w:rsid w:val="1C94B3A0"/>
    <w:rsid w:val="1C98220E"/>
    <w:rsid w:val="1CA1BE77"/>
    <w:rsid w:val="1CA2FB4E"/>
    <w:rsid w:val="1CA9D645"/>
    <w:rsid w:val="1CAB0F47"/>
    <w:rsid w:val="1CACE85B"/>
    <w:rsid w:val="1CB076B8"/>
    <w:rsid w:val="1CB7685C"/>
    <w:rsid w:val="1CB8FF67"/>
    <w:rsid w:val="1CCE2188"/>
    <w:rsid w:val="1CD28D95"/>
    <w:rsid w:val="1CDDA103"/>
    <w:rsid w:val="1CDE90ED"/>
    <w:rsid w:val="1CE14F32"/>
    <w:rsid w:val="1CE1EAF0"/>
    <w:rsid w:val="1CE6EEAF"/>
    <w:rsid w:val="1CF03AD2"/>
    <w:rsid w:val="1CF8F7EF"/>
    <w:rsid w:val="1CFB5DB3"/>
    <w:rsid w:val="1CFD8EF7"/>
    <w:rsid w:val="1D07D59F"/>
    <w:rsid w:val="1D0E3357"/>
    <w:rsid w:val="1D0E8296"/>
    <w:rsid w:val="1D1E90BE"/>
    <w:rsid w:val="1D241A10"/>
    <w:rsid w:val="1D28791B"/>
    <w:rsid w:val="1D2B8561"/>
    <w:rsid w:val="1D317553"/>
    <w:rsid w:val="1D33D136"/>
    <w:rsid w:val="1D35FCE3"/>
    <w:rsid w:val="1D42898A"/>
    <w:rsid w:val="1D4E0B49"/>
    <w:rsid w:val="1D61852D"/>
    <w:rsid w:val="1D6418F8"/>
    <w:rsid w:val="1D669182"/>
    <w:rsid w:val="1D66A63A"/>
    <w:rsid w:val="1D709C19"/>
    <w:rsid w:val="1D8344A8"/>
    <w:rsid w:val="1D84D89F"/>
    <w:rsid w:val="1D88F379"/>
    <w:rsid w:val="1D944BE6"/>
    <w:rsid w:val="1D98CE64"/>
    <w:rsid w:val="1DA0F860"/>
    <w:rsid w:val="1DA2E5E9"/>
    <w:rsid w:val="1DB61899"/>
    <w:rsid w:val="1DBA317A"/>
    <w:rsid w:val="1DBA7D73"/>
    <w:rsid w:val="1DC2534F"/>
    <w:rsid w:val="1DCE5F07"/>
    <w:rsid w:val="1DE3AD45"/>
    <w:rsid w:val="1DF452AC"/>
    <w:rsid w:val="1DFDE916"/>
    <w:rsid w:val="1E002AF1"/>
    <w:rsid w:val="1E029918"/>
    <w:rsid w:val="1E0359DC"/>
    <w:rsid w:val="1E09646A"/>
    <w:rsid w:val="1E096CAA"/>
    <w:rsid w:val="1E164F17"/>
    <w:rsid w:val="1E23C1AA"/>
    <w:rsid w:val="1E2A53BB"/>
    <w:rsid w:val="1E2C57B0"/>
    <w:rsid w:val="1E2EB819"/>
    <w:rsid w:val="1E308919"/>
    <w:rsid w:val="1E36D4AF"/>
    <w:rsid w:val="1E3C8E40"/>
    <w:rsid w:val="1E455425"/>
    <w:rsid w:val="1E455B33"/>
    <w:rsid w:val="1E4B28BD"/>
    <w:rsid w:val="1E59BA69"/>
    <w:rsid w:val="1E59DEC2"/>
    <w:rsid w:val="1E5B52EE"/>
    <w:rsid w:val="1E5D74D0"/>
    <w:rsid w:val="1E5FA77B"/>
    <w:rsid w:val="1E63406F"/>
    <w:rsid w:val="1E6EAC2F"/>
    <w:rsid w:val="1E71FF23"/>
    <w:rsid w:val="1E82BF10"/>
    <w:rsid w:val="1E8A4B47"/>
    <w:rsid w:val="1E8E2390"/>
    <w:rsid w:val="1E9C2AC1"/>
    <w:rsid w:val="1EA11CD7"/>
    <w:rsid w:val="1EAB6A94"/>
    <w:rsid w:val="1EB19612"/>
    <w:rsid w:val="1EB59CE5"/>
    <w:rsid w:val="1EBD63C8"/>
    <w:rsid w:val="1EBE919F"/>
    <w:rsid w:val="1EC7FD90"/>
    <w:rsid w:val="1EC8142E"/>
    <w:rsid w:val="1ECBD869"/>
    <w:rsid w:val="1ECBF002"/>
    <w:rsid w:val="1ED31D97"/>
    <w:rsid w:val="1EDB6B8C"/>
    <w:rsid w:val="1EDBBA71"/>
    <w:rsid w:val="1EE0BA43"/>
    <w:rsid w:val="1EE71A51"/>
    <w:rsid w:val="1EE87753"/>
    <w:rsid w:val="1EF098AC"/>
    <w:rsid w:val="1EF6727B"/>
    <w:rsid w:val="1EFC00EE"/>
    <w:rsid w:val="1EFD871C"/>
    <w:rsid w:val="1F0560E3"/>
    <w:rsid w:val="1F0CB10E"/>
    <w:rsid w:val="1F0EDC1D"/>
    <w:rsid w:val="1F104097"/>
    <w:rsid w:val="1F17B16B"/>
    <w:rsid w:val="1F1DCD7D"/>
    <w:rsid w:val="1F2EC131"/>
    <w:rsid w:val="1F2F570D"/>
    <w:rsid w:val="1F45DB48"/>
    <w:rsid w:val="1F4BBFCA"/>
    <w:rsid w:val="1F4F3D8B"/>
    <w:rsid w:val="1F56DB36"/>
    <w:rsid w:val="1F5FA602"/>
    <w:rsid w:val="1F666EA9"/>
    <w:rsid w:val="1F6AA09A"/>
    <w:rsid w:val="1F6DC87E"/>
    <w:rsid w:val="1F6FBCF5"/>
    <w:rsid w:val="1F80F111"/>
    <w:rsid w:val="1F87405F"/>
    <w:rsid w:val="1F8C4D40"/>
    <w:rsid w:val="1F8FA9B2"/>
    <w:rsid w:val="1FA217D9"/>
    <w:rsid w:val="1FB29D39"/>
    <w:rsid w:val="1FB2DD1A"/>
    <w:rsid w:val="1FB9B6E5"/>
    <w:rsid w:val="1FC9F562"/>
    <w:rsid w:val="1FD8D0DE"/>
    <w:rsid w:val="1FFCAA45"/>
    <w:rsid w:val="1FFCE88A"/>
    <w:rsid w:val="1FFE906A"/>
    <w:rsid w:val="200E1EB4"/>
    <w:rsid w:val="200E2208"/>
    <w:rsid w:val="200FB59F"/>
    <w:rsid w:val="2013A716"/>
    <w:rsid w:val="2016C2A7"/>
    <w:rsid w:val="2018701B"/>
    <w:rsid w:val="2027D4E3"/>
    <w:rsid w:val="202A0C90"/>
    <w:rsid w:val="203461EF"/>
    <w:rsid w:val="203A9FEA"/>
    <w:rsid w:val="2040AF30"/>
    <w:rsid w:val="2055D21C"/>
    <w:rsid w:val="2057C2E6"/>
    <w:rsid w:val="205880D6"/>
    <w:rsid w:val="205DC94C"/>
    <w:rsid w:val="20605970"/>
    <w:rsid w:val="206A58FD"/>
    <w:rsid w:val="206A69C2"/>
    <w:rsid w:val="20795B1F"/>
    <w:rsid w:val="209B9CE5"/>
    <w:rsid w:val="20A060DC"/>
    <w:rsid w:val="20A43D19"/>
    <w:rsid w:val="20A793D3"/>
    <w:rsid w:val="20AFA571"/>
    <w:rsid w:val="20B675FE"/>
    <w:rsid w:val="20B78E9A"/>
    <w:rsid w:val="20C474ED"/>
    <w:rsid w:val="20CA906A"/>
    <w:rsid w:val="20D052D6"/>
    <w:rsid w:val="20D594C8"/>
    <w:rsid w:val="20DAD8AB"/>
    <w:rsid w:val="20DBC693"/>
    <w:rsid w:val="20E0A2CF"/>
    <w:rsid w:val="20E27594"/>
    <w:rsid w:val="20E41A73"/>
    <w:rsid w:val="20EE5665"/>
    <w:rsid w:val="20F13DF4"/>
    <w:rsid w:val="20F9BD7E"/>
    <w:rsid w:val="20FAA3B4"/>
    <w:rsid w:val="20FDF08C"/>
    <w:rsid w:val="2107809E"/>
    <w:rsid w:val="210C4E51"/>
    <w:rsid w:val="211738B5"/>
    <w:rsid w:val="211B8A1D"/>
    <w:rsid w:val="211F6BDC"/>
    <w:rsid w:val="2120765F"/>
    <w:rsid w:val="2122E323"/>
    <w:rsid w:val="21258797"/>
    <w:rsid w:val="2136F00A"/>
    <w:rsid w:val="213B182B"/>
    <w:rsid w:val="2144E326"/>
    <w:rsid w:val="2145A0AE"/>
    <w:rsid w:val="214B4ED1"/>
    <w:rsid w:val="215550A8"/>
    <w:rsid w:val="2155C77B"/>
    <w:rsid w:val="21572AD2"/>
    <w:rsid w:val="215894FF"/>
    <w:rsid w:val="215B9A60"/>
    <w:rsid w:val="216FFE6F"/>
    <w:rsid w:val="21733FC5"/>
    <w:rsid w:val="217465C4"/>
    <w:rsid w:val="2174D2C2"/>
    <w:rsid w:val="2177CBEC"/>
    <w:rsid w:val="2181ED15"/>
    <w:rsid w:val="21822D2C"/>
    <w:rsid w:val="218FA45A"/>
    <w:rsid w:val="21977701"/>
    <w:rsid w:val="21997395"/>
    <w:rsid w:val="21A0D2A2"/>
    <w:rsid w:val="21A4FD31"/>
    <w:rsid w:val="21A52FF1"/>
    <w:rsid w:val="21A7AEE8"/>
    <w:rsid w:val="21BA5FD2"/>
    <w:rsid w:val="21BCE3B5"/>
    <w:rsid w:val="21BD3DDD"/>
    <w:rsid w:val="21BDDE82"/>
    <w:rsid w:val="21D6195F"/>
    <w:rsid w:val="21DBD099"/>
    <w:rsid w:val="21E73D04"/>
    <w:rsid w:val="21F1ABDF"/>
    <w:rsid w:val="220A37FD"/>
    <w:rsid w:val="220A7069"/>
    <w:rsid w:val="22114D6A"/>
    <w:rsid w:val="2211F8EF"/>
    <w:rsid w:val="2222DA57"/>
    <w:rsid w:val="223201FB"/>
    <w:rsid w:val="2232B8A6"/>
    <w:rsid w:val="223374D8"/>
    <w:rsid w:val="2234FD2C"/>
    <w:rsid w:val="22391619"/>
    <w:rsid w:val="22418E0A"/>
    <w:rsid w:val="225CBE10"/>
    <w:rsid w:val="2261EFD8"/>
    <w:rsid w:val="2262D607"/>
    <w:rsid w:val="2264DB31"/>
    <w:rsid w:val="2270C184"/>
    <w:rsid w:val="2272C942"/>
    <w:rsid w:val="227B10DC"/>
    <w:rsid w:val="227C0922"/>
    <w:rsid w:val="227D88E5"/>
    <w:rsid w:val="22867F74"/>
    <w:rsid w:val="2286951F"/>
    <w:rsid w:val="22949F88"/>
    <w:rsid w:val="229F34CA"/>
    <w:rsid w:val="22A2A52F"/>
    <w:rsid w:val="22A489BC"/>
    <w:rsid w:val="22B10BEB"/>
    <w:rsid w:val="22B4E480"/>
    <w:rsid w:val="22BB50A6"/>
    <w:rsid w:val="22BCEE26"/>
    <w:rsid w:val="22BF2076"/>
    <w:rsid w:val="22C45A80"/>
    <w:rsid w:val="22C787D0"/>
    <w:rsid w:val="22C7BF8D"/>
    <w:rsid w:val="22DED32F"/>
    <w:rsid w:val="22E30446"/>
    <w:rsid w:val="22E36F29"/>
    <w:rsid w:val="22EA6CFB"/>
    <w:rsid w:val="22FDADE4"/>
    <w:rsid w:val="22FEEC7C"/>
    <w:rsid w:val="2302005C"/>
    <w:rsid w:val="23066337"/>
    <w:rsid w:val="230CB993"/>
    <w:rsid w:val="23199819"/>
    <w:rsid w:val="231A61F5"/>
    <w:rsid w:val="231F4C7B"/>
    <w:rsid w:val="23214E68"/>
    <w:rsid w:val="23235B28"/>
    <w:rsid w:val="23384765"/>
    <w:rsid w:val="23410E29"/>
    <w:rsid w:val="23433439"/>
    <w:rsid w:val="2343A98C"/>
    <w:rsid w:val="23445475"/>
    <w:rsid w:val="2348E0F7"/>
    <w:rsid w:val="234976D8"/>
    <w:rsid w:val="234A211D"/>
    <w:rsid w:val="234BFF2D"/>
    <w:rsid w:val="2358B416"/>
    <w:rsid w:val="235F469B"/>
    <w:rsid w:val="23665699"/>
    <w:rsid w:val="23719433"/>
    <w:rsid w:val="2371AAA9"/>
    <w:rsid w:val="238B0760"/>
    <w:rsid w:val="238F4D40"/>
    <w:rsid w:val="23900BC1"/>
    <w:rsid w:val="2392E77D"/>
    <w:rsid w:val="239568CB"/>
    <w:rsid w:val="2396CBDE"/>
    <w:rsid w:val="23A13FDD"/>
    <w:rsid w:val="23A1B707"/>
    <w:rsid w:val="23A45962"/>
    <w:rsid w:val="23AA90B7"/>
    <w:rsid w:val="23AD1DCB"/>
    <w:rsid w:val="23AFE46C"/>
    <w:rsid w:val="23B39698"/>
    <w:rsid w:val="23B8E315"/>
    <w:rsid w:val="23B99C36"/>
    <w:rsid w:val="23C03756"/>
    <w:rsid w:val="23C879C9"/>
    <w:rsid w:val="23CBAA80"/>
    <w:rsid w:val="23CCFEF4"/>
    <w:rsid w:val="23CDF503"/>
    <w:rsid w:val="23D03D88"/>
    <w:rsid w:val="23D10427"/>
    <w:rsid w:val="23D4B41B"/>
    <w:rsid w:val="23D886C5"/>
    <w:rsid w:val="23DD41E8"/>
    <w:rsid w:val="23E147D6"/>
    <w:rsid w:val="23E4E933"/>
    <w:rsid w:val="23EFD97A"/>
    <w:rsid w:val="23F012C5"/>
    <w:rsid w:val="23FF19C7"/>
    <w:rsid w:val="240516A3"/>
    <w:rsid w:val="240E5D74"/>
    <w:rsid w:val="2412D6B9"/>
    <w:rsid w:val="2415A3B6"/>
    <w:rsid w:val="241C853B"/>
    <w:rsid w:val="241CEDE0"/>
    <w:rsid w:val="242A9BD2"/>
    <w:rsid w:val="242F3807"/>
    <w:rsid w:val="2435D8EB"/>
    <w:rsid w:val="243F2A48"/>
    <w:rsid w:val="243F4EF7"/>
    <w:rsid w:val="2449EDB9"/>
    <w:rsid w:val="244D6DC2"/>
    <w:rsid w:val="244FD28F"/>
    <w:rsid w:val="245C8A66"/>
    <w:rsid w:val="245D2859"/>
    <w:rsid w:val="24636C7C"/>
    <w:rsid w:val="246A001C"/>
    <w:rsid w:val="247868EA"/>
    <w:rsid w:val="247B3AF3"/>
    <w:rsid w:val="24826BF0"/>
    <w:rsid w:val="2488AB3E"/>
    <w:rsid w:val="248BA829"/>
    <w:rsid w:val="2490BE8E"/>
    <w:rsid w:val="249469D2"/>
    <w:rsid w:val="249C6B53"/>
    <w:rsid w:val="24AA6107"/>
    <w:rsid w:val="24AACF33"/>
    <w:rsid w:val="24AEA63D"/>
    <w:rsid w:val="24B121D2"/>
    <w:rsid w:val="24B81088"/>
    <w:rsid w:val="24BF859A"/>
    <w:rsid w:val="24C3CDAA"/>
    <w:rsid w:val="24C3D7FB"/>
    <w:rsid w:val="24C858F9"/>
    <w:rsid w:val="24D4354C"/>
    <w:rsid w:val="24DC9C7C"/>
    <w:rsid w:val="24E8CE95"/>
    <w:rsid w:val="24EC5164"/>
    <w:rsid w:val="24EC5747"/>
    <w:rsid w:val="24F20094"/>
    <w:rsid w:val="2506EFDB"/>
    <w:rsid w:val="2508F88A"/>
    <w:rsid w:val="250F94D7"/>
    <w:rsid w:val="251544DD"/>
    <w:rsid w:val="2515773E"/>
    <w:rsid w:val="251C3768"/>
    <w:rsid w:val="251F4B9F"/>
    <w:rsid w:val="252183DA"/>
    <w:rsid w:val="252A4326"/>
    <w:rsid w:val="252F33DA"/>
    <w:rsid w:val="252F35F6"/>
    <w:rsid w:val="253469D2"/>
    <w:rsid w:val="25377F32"/>
    <w:rsid w:val="253F9048"/>
    <w:rsid w:val="25418D00"/>
    <w:rsid w:val="254219DA"/>
    <w:rsid w:val="25442C0C"/>
    <w:rsid w:val="254C0FE7"/>
    <w:rsid w:val="255D0421"/>
    <w:rsid w:val="255E63C7"/>
    <w:rsid w:val="2568EE4D"/>
    <w:rsid w:val="258BFA59"/>
    <w:rsid w:val="258E0CA7"/>
    <w:rsid w:val="2590AEED"/>
    <w:rsid w:val="25A0FF0A"/>
    <w:rsid w:val="25A6BA3F"/>
    <w:rsid w:val="25A8788D"/>
    <w:rsid w:val="25B311CC"/>
    <w:rsid w:val="25B682E9"/>
    <w:rsid w:val="25B8D4B0"/>
    <w:rsid w:val="25BB1D67"/>
    <w:rsid w:val="25BDDA26"/>
    <w:rsid w:val="25C36B13"/>
    <w:rsid w:val="25D06888"/>
    <w:rsid w:val="25E01005"/>
    <w:rsid w:val="25F49EF6"/>
    <w:rsid w:val="25F71217"/>
    <w:rsid w:val="25F8FFE5"/>
    <w:rsid w:val="2603EBD1"/>
    <w:rsid w:val="260681E6"/>
    <w:rsid w:val="26069252"/>
    <w:rsid w:val="260797EB"/>
    <w:rsid w:val="261138E0"/>
    <w:rsid w:val="261458C0"/>
    <w:rsid w:val="26324576"/>
    <w:rsid w:val="2634E72F"/>
    <w:rsid w:val="2635C970"/>
    <w:rsid w:val="263ED2F6"/>
    <w:rsid w:val="2642343C"/>
    <w:rsid w:val="26482554"/>
    <w:rsid w:val="2651EA3F"/>
    <w:rsid w:val="265B9E6B"/>
    <w:rsid w:val="26610295"/>
    <w:rsid w:val="266530C8"/>
    <w:rsid w:val="266796F3"/>
    <w:rsid w:val="2667A182"/>
    <w:rsid w:val="267282E4"/>
    <w:rsid w:val="2672871E"/>
    <w:rsid w:val="26816758"/>
    <w:rsid w:val="268DD0F5"/>
    <w:rsid w:val="269054D8"/>
    <w:rsid w:val="26959EF4"/>
    <w:rsid w:val="269C2273"/>
    <w:rsid w:val="269DF2A5"/>
    <w:rsid w:val="269F9853"/>
    <w:rsid w:val="26A094D9"/>
    <w:rsid w:val="26A8D4E6"/>
    <w:rsid w:val="26AA905B"/>
    <w:rsid w:val="26AB2089"/>
    <w:rsid w:val="26B3C8F9"/>
    <w:rsid w:val="26B9D8E1"/>
    <w:rsid w:val="26BAF1A2"/>
    <w:rsid w:val="26BDC45F"/>
    <w:rsid w:val="26C05DC4"/>
    <w:rsid w:val="26C0E1A9"/>
    <w:rsid w:val="26C71662"/>
    <w:rsid w:val="26CE9397"/>
    <w:rsid w:val="26D482D1"/>
    <w:rsid w:val="26D943A0"/>
    <w:rsid w:val="26DC8046"/>
    <w:rsid w:val="26DDA109"/>
    <w:rsid w:val="26EAAD08"/>
    <w:rsid w:val="26ED3ED2"/>
    <w:rsid w:val="26F1865A"/>
    <w:rsid w:val="26F4691A"/>
    <w:rsid w:val="2709AED2"/>
    <w:rsid w:val="270AF7EF"/>
    <w:rsid w:val="270B9FEE"/>
    <w:rsid w:val="270D2716"/>
    <w:rsid w:val="2716E0FD"/>
    <w:rsid w:val="2719F21C"/>
    <w:rsid w:val="274210D9"/>
    <w:rsid w:val="274BE25E"/>
    <w:rsid w:val="274F11EB"/>
    <w:rsid w:val="27516A34"/>
    <w:rsid w:val="27551DD5"/>
    <w:rsid w:val="275EDB12"/>
    <w:rsid w:val="2763D387"/>
    <w:rsid w:val="27682AD3"/>
    <w:rsid w:val="277535C3"/>
    <w:rsid w:val="27792296"/>
    <w:rsid w:val="277A694B"/>
    <w:rsid w:val="2785A683"/>
    <w:rsid w:val="2789D02A"/>
    <w:rsid w:val="278FE9B2"/>
    <w:rsid w:val="2790EC8B"/>
    <w:rsid w:val="27921E69"/>
    <w:rsid w:val="279919E2"/>
    <w:rsid w:val="2799B358"/>
    <w:rsid w:val="279B2488"/>
    <w:rsid w:val="279FBDD0"/>
    <w:rsid w:val="27B7606B"/>
    <w:rsid w:val="27C26276"/>
    <w:rsid w:val="27E1ECFC"/>
    <w:rsid w:val="27E425C3"/>
    <w:rsid w:val="27E51C61"/>
    <w:rsid w:val="27EDEE99"/>
    <w:rsid w:val="27F0A10B"/>
    <w:rsid w:val="27F4226D"/>
    <w:rsid w:val="27F65103"/>
    <w:rsid w:val="2800764D"/>
    <w:rsid w:val="2806B4F6"/>
    <w:rsid w:val="280BB7BC"/>
    <w:rsid w:val="280C3FB6"/>
    <w:rsid w:val="280CE51F"/>
    <w:rsid w:val="282050C8"/>
    <w:rsid w:val="28252E5F"/>
    <w:rsid w:val="2829A156"/>
    <w:rsid w:val="282BEF1F"/>
    <w:rsid w:val="282D3CDE"/>
    <w:rsid w:val="283841C4"/>
    <w:rsid w:val="2843451F"/>
    <w:rsid w:val="284D1E13"/>
    <w:rsid w:val="28522513"/>
    <w:rsid w:val="28579EEC"/>
    <w:rsid w:val="28651528"/>
    <w:rsid w:val="286DB67A"/>
    <w:rsid w:val="28712ADB"/>
    <w:rsid w:val="2879B0BC"/>
    <w:rsid w:val="287B7B60"/>
    <w:rsid w:val="287DA04E"/>
    <w:rsid w:val="2891B712"/>
    <w:rsid w:val="2897C54F"/>
    <w:rsid w:val="289953B8"/>
    <w:rsid w:val="28AC816A"/>
    <w:rsid w:val="28B076EE"/>
    <w:rsid w:val="28B3F2CF"/>
    <w:rsid w:val="28B5262D"/>
    <w:rsid w:val="28BFF82D"/>
    <w:rsid w:val="28CB48FA"/>
    <w:rsid w:val="28CC88D6"/>
    <w:rsid w:val="28D2CA2D"/>
    <w:rsid w:val="28D6C94F"/>
    <w:rsid w:val="28D6F87D"/>
    <w:rsid w:val="28D82537"/>
    <w:rsid w:val="28D842E7"/>
    <w:rsid w:val="28DBD841"/>
    <w:rsid w:val="28E40B89"/>
    <w:rsid w:val="28E546EC"/>
    <w:rsid w:val="28EE60F3"/>
    <w:rsid w:val="28F2C141"/>
    <w:rsid w:val="28FA5F1D"/>
    <w:rsid w:val="290AC89F"/>
    <w:rsid w:val="290DBF63"/>
    <w:rsid w:val="291C0385"/>
    <w:rsid w:val="291FAFFB"/>
    <w:rsid w:val="2925EC6C"/>
    <w:rsid w:val="2929A553"/>
    <w:rsid w:val="2934732A"/>
    <w:rsid w:val="2935EFD6"/>
    <w:rsid w:val="29364C94"/>
    <w:rsid w:val="293D713F"/>
    <w:rsid w:val="29464A0C"/>
    <w:rsid w:val="294ADFBC"/>
    <w:rsid w:val="294D5BAD"/>
    <w:rsid w:val="2959F547"/>
    <w:rsid w:val="295EDCFE"/>
    <w:rsid w:val="2967214E"/>
    <w:rsid w:val="2971D7ED"/>
    <w:rsid w:val="29748EE7"/>
    <w:rsid w:val="2978F7CC"/>
    <w:rsid w:val="297DDA38"/>
    <w:rsid w:val="297EBD8A"/>
    <w:rsid w:val="2981470F"/>
    <w:rsid w:val="29825702"/>
    <w:rsid w:val="2984B085"/>
    <w:rsid w:val="2987C9C9"/>
    <w:rsid w:val="298B503D"/>
    <w:rsid w:val="29A0656A"/>
    <w:rsid w:val="29A134B5"/>
    <w:rsid w:val="29A14F63"/>
    <w:rsid w:val="29AB64C3"/>
    <w:rsid w:val="29B051FE"/>
    <w:rsid w:val="29CD169A"/>
    <w:rsid w:val="29CE2EC6"/>
    <w:rsid w:val="29CE319B"/>
    <w:rsid w:val="29D0F9CA"/>
    <w:rsid w:val="29D6967A"/>
    <w:rsid w:val="29E18380"/>
    <w:rsid w:val="29E955C3"/>
    <w:rsid w:val="29EA1D10"/>
    <w:rsid w:val="29EC0ED2"/>
    <w:rsid w:val="29F2D2D4"/>
    <w:rsid w:val="2A096F41"/>
    <w:rsid w:val="2A0C2028"/>
    <w:rsid w:val="2A13AD70"/>
    <w:rsid w:val="2A14C6CE"/>
    <w:rsid w:val="2A1D1843"/>
    <w:rsid w:val="2A2213A7"/>
    <w:rsid w:val="2A341D56"/>
    <w:rsid w:val="2A43DFA4"/>
    <w:rsid w:val="2A457ACF"/>
    <w:rsid w:val="2A476671"/>
    <w:rsid w:val="2A479191"/>
    <w:rsid w:val="2A4C6FCB"/>
    <w:rsid w:val="2A508FBB"/>
    <w:rsid w:val="2A5B800C"/>
    <w:rsid w:val="2A5C7CA8"/>
    <w:rsid w:val="2A5F6B7C"/>
    <w:rsid w:val="2A65162E"/>
    <w:rsid w:val="2A656702"/>
    <w:rsid w:val="2A6BC669"/>
    <w:rsid w:val="2A6FBA16"/>
    <w:rsid w:val="2A714863"/>
    <w:rsid w:val="2A77AEFD"/>
    <w:rsid w:val="2A7DB3E0"/>
    <w:rsid w:val="2A89248E"/>
    <w:rsid w:val="2A8D68BD"/>
    <w:rsid w:val="2A91B220"/>
    <w:rsid w:val="2A9A9279"/>
    <w:rsid w:val="2A9C036D"/>
    <w:rsid w:val="2A9FFEA3"/>
    <w:rsid w:val="2AAE4C84"/>
    <w:rsid w:val="2AB1FEFE"/>
    <w:rsid w:val="2AB3209D"/>
    <w:rsid w:val="2AB380D1"/>
    <w:rsid w:val="2AB3D9CC"/>
    <w:rsid w:val="2ABD45DE"/>
    <w:rsid w:val="2ABEF802"/>
    <w:rsid w:val="2AC6DC4C"/>
    <w:rsid w:val="2AC739AF"/>
    <w:rsid w:val="2ACC5388"/>
    <w:rsid w:val="2AD7BD01"/>
    <w:rsid w:val="2ADDB958"/>
    <w:rsid w:val="2ADF4A7B"/>
    <w:rsid w:val="2ADFBB91"/>
    <w:rsid w:val="2AE2085D"/>
    <w:rsid w:val="2AE5CD11"/>
    <w:rsid w:val="2AEA2D42"/>
    <w:rsid w:val="2AF5FD34"/>
    <w:rsid w:val="2AF60131"/>
    <w:rsid w:val="2B0611AC"/>
    <w:rsid w:val="2B07C3EC"/>
    <w:rsid w:val="2B0A73CC"/>
    <w:rsid w:val="2B199EF5"/>
    <w:rsid w:val="2B19CF78"/>
    <w:rsid w:val="2B2DE4D9"/>
    <w:rsid w:val="2B34F91E"/>
    <w:rsid w:val="2B40AADF"/>
    <w:rsid w:val="2B4AFB76"/>
    <w:rsid w:val="2B4D6FAE"/>
    <w:rsid w:val="2B55060F"/>
    <w:rsid w:val="2B564394"/>
    <w:rsid w:val="2B58FA43"/>
    <w:rsid w:val="2B5FFD9F"/>
    <w:rsid w:val="2B669A63"/>
    <w:rsid w:val="2B6EB0E6"/>
    <w:rsid w:val="2B7115D5"/>
    <w:rsid w:val="2B717785"/>
    <w:rsid w:val="2B77DFFF"/>
    <w:rsid w:val="2B790CD4"/>
    <w:rsid w:val="2B7C3624"/>
    <w:rsid w:val="2B7C85F0"/>
    <w:rsid w:val="2B7FE599"/>
    <w:rsid w:val="2B81C3EA"/>
    <w:rsid w:val="2B82AAFB"/>
    <w:rsid w:val="2B830D66"/>
    <w:rsid w:val="2B8B0494"/>
    <w:rsid w:val="2B8C7EE3"/>
    <w:rsid w:val="2B9A7B70"/>
    <w:rsid w:val="2B9AA8C4"/>
    <w:rsid w:val="2B9C2CD8"/>
    <w:rsid w:val="2B9E5F94"/>
    <w:rsid w:val="2BA2868E"/>
    <w:rsid w:val="2BA58AB3"/>
    <w:rsid w:val="2BA8CCDD"/>
    <w:rsid w:val="2BAB5286"/>
    <w:rsid w:val="2BAB6EF6"/>
    <w:rsid w:val="2BB0892A"/>
    <w:rsid w:val="2BBA6C5B"/>
    <w:rsid w:val="2BD163E9"/>
    <w:rsid w:val="2BD761C5"/>
    <w:rsid w:val="2BDD519B"/>
    <w:rsid w:val="2BDF4060"/>
    <w:rsid w:val="2BE4381D"/>
    <w:rsid w:val="2BE51CEB"/>
    <w:rsid w:val="2BEA4069"/>
    <w:rsid w:val="2BEA76C3"/>
    <w:rsid w:val="2BF0FF1D"/>
    <w:rsid w:val="2BF61829"/>
    <w:rsid w:val="2BFBA4FB"/>
    <w:rsid w:val="2BFBD990"/>
    <w:rsid w:val="2BFBE20D"/>
    <w:rsid w:val="2BFC500F"/>
    <w:rsid w:val="2BFEB0FC"/>
    <w:rsid w:val="2C084EA5"/>
    <w:rsid w:val="2C088D23"/>
    <w:rsid w:val="2C0BC253"/>
    <w:rsid w:val="2C0D5903"/>
    <w:rsid w:val="2C0F2B19"/>
    <w:rsid w:val="2C0F79DA"/>
    <w:rsid w:val="2C1287F7"/>
    <w:rsid w:val="2C1704AA"/>
    <w:rsid w:val="2C260244"/>
    <w:rsid w:val="2C262236"/>
    <w:rsid w:val="2C2C3BB3"/>
    <w:rsid w:val="2C2E32C5"/>
    <w:rsid w:val="2C368D22"/>
    <w:rsid w:val="2C394013"/>
    <w:rsid w:val="2C394697"/>
    <w:rsid w:val="2C394CAD"/>
    <w:rsid w:val="2C3A51B1"/>
    <w:rsid w:val="2C3F7C3D"/>
    <w:rsid w:val="2C41A6D9"/>
    <w:rsid w:val="2C431D3F"/>
    <w:rsid w:val="2C461F41"/>
    <w:rsid w:val="2C493156"/>
    <w:rsid w:val="2C4B6716"/>
    <w:rsid w:val="2C4C324E"/>
    <w:rsid w:val="2C4D1664"/>
    <w:rsid w:val="2C4DDBAA"/>
    <w:rsid w:val="2C51D779"/>
    <w:rsid w:val="2C54CED7"/>
    <w:rsid w:val="2C55B54A"/>
    <w:rsid w:val="2C5AC55D"/>
    <w:rsid w:val="2C5DC058"/>
    <w:rsid w:val="2C5E0659"/>
    <w:rsid w:val="2C5FC0BA"/>
    <w:rsid w:val="2C6D1AE9"/>
    <w:rsid w:val="2C6DA8B1"/>
    <w:rsid w:val="2C70AD8B"/>
    <w:rsid w:val="2C76F029"/>
    <w:rsid w:val="2C78C347"/>
    <w:rsid w:val="2C8B96C2"/>
    <w:rsid w:val="2C8C1B10"/>
    <w:rsid w:val="2C8DE9A6"/>
    <w:rsid w:val="2C90C6BE"/>
    <w:rsid w:val="2C91A043"/>
    <w:rsid w:val="2C940698"/>
    <w:rsid w:val="2C96D8EC"/>
    <w:rsid w:val="2C982935"/>
    <w:rsid w:val="2C9DA3C2"/>
    <w:rsid w:val="2CA1552D"/>
    <w:rsid w:val="2CAB24BA"/>
    <w:rsid w:val="2CAD4CE1"/>
    <w:rsid w:val="2CB054DC"/>
    <w:rsid w:val="2CB466EB"/>
    <w:rsid w:val="2CBBE4C8"/>
    <w:rsid w:val="2CC9B75A"/>
    <w:rsid w:val="2CCAF9AB"/>
    <w:rsid w:val="2CCC6CBD"/>
    <w:rsid w:val="2CD1F0D7"/>
    <w:rsid w:val="2D0044B0"/>
    <w:rsid w:val="2D026242"/>
    <w:rsid w:val="2D032784"/>
    <w:rsid w:val="2D058D69"/>
    <w:rsid w:val="2D084A33"/>
    <w:rsid w:val="2D31B2E5"/>
    <w:rsid w:val="2D3A0008"/>
    <w:rsid w:val="2D497C58"/>
    <w:rsid w:val="2D4BAE72"/>
    <w:rsid w:val="2D4CE9D6"/>
    <w:rsid w:val="2D510539"/>
    <w:rsid w:val="2D53A56B"/>
    <w:rsid w:val="2D56C6B9"/>
    <w:rsid w:val="2D59B921"/>
    <w:rsid w:val="2D68CA46"/>
    <w:rsid w:val="2D6E3DB8"/>
    <w:rsid w:val="2D7CE95C"/>
    <w:rsid w:val="2D7DABCC"/>
    <w:rsid w:val="2D7DEAEF"/>
    <w:rsid w:val="2D7E2303"/>
    <w:rsid w:val="2D8036AB"/>
    <w:rsid w:val="2D83B000"/>
    <w:rsid w:val="2D86EA7F"/>
    <w:rsid w:val="2D8ABCEA"/>
    <w:rsid w:val="2D8F884A"/>
    <w:rsid w:val="2D947756"/>
    <w:rsid w:val="2D98041B"/>
    <w:rsid w:val="2DA1EDC3"/>
    <w:rsid w:val="2DA29523"/>
    <w:rsid w:val="2DA489B4"/>
    <w:rsid w:val="2DA5EE50"/>
    <w:rsid w:val="2DA75E3D"/>
    <w:rsid w:val="2DAB55F7"/>
    <w:rsid w:val="2DABDC79"/>
    <w:rsid w:val="2DB37F82"/>
    <w:rsid w:val="2DB58E76"/>
    <w:rsid w:val="2DB6CC47"/>
    <w:rsid w:val="2DB89830"/>
    <w:rsid w:val="2DBBD399"/>
    <w:rsid w:val="2DBD717E"/>
    <w:rsid w:val="2DBF90AB"/>
    <w:rsid w:val="2DC22A20"/>
    <w:rsid w:val="2DCCA858"/>
    <w:rsid w:val="2DD795C9"/>
    <w:rsid w:val="2DE3ABCF"/>
    <w:rsid w:val="2DE40357"/>
    <w:rsid w:val="2DE6FD0B"/>
    <w:rsid w:val="2DF185AB"/>
    <w:rsid w:val="2E04DEC2"/>
    <w:rsid w:val="2E059EB4"/>
    <w:rsid w:val="2E108878"/>
    <w:rsid w:val="2E1AE2D5"/>
    <w:rsid w:val="2E1B128E"/>
    <w:rsid w:val="2E1DA02C"/>
    <w:rsid w:val="2E225E4C"/>
    <w:rsid w:val="2E22E4EE"/>
    <w:rsid w:val="2E2B2485"/>
    <w:rsid w:val="2E2C3082"/>
    <w:rsid w:val="2E2DD921"/>
    <w:rsid w:val="2E31CAA4"/>
    <w:rsid w:val="2E3668CA"/>
    <w:rsid w:val="2E39E6EE"/>
    <w:rsid w:val="2E49FFAF"/>
    <w:rsid w:val="2E4C4E88"/>
    <w:rsid w:val="2E55E7BF"/>
    <w:rsid w:val="2E617E8D"/>
    <w:rsid w:val="2E64368A"/>
    <w:rsid w:val="2E66F5B7"/>
    <w:rsid w:val="2E69F25A"/>
    <w:rsid w:val="2E6A75FD"/>
    <w:rsid w:val="2E801BE5"/>
    <w:rsid w:val="2E806C67"/>
    <w:rsid w:val="2E8F08A5"/>
    <w:rsid w:val="2E8F19F9"/>
    <w:rsid w:val="2E926515"/>
    <w:rsid w:val="2E9E13BC"/>
    <w:rsid w:val="2EA18869"/>
    <w:rsid w:val="2EB03E51"/>
    <w:rsid w:val="2EC5AE70"/>
    <w:rsid w:val="2EC6EACD"/>
    <w:rsid w:val="2ECBC905"/>
    <w:rsid w:val="2ED102F9"/>
    <w:rsid w:val="2ED4FE92"/>
    <w:rsid w:val="2ED75CBC"/>
    <w:rsid w:val="2ED9C102"/>
    <w:rsid w:val="2EDBAA47"/>
    <w:rsid w:val="2EE10FAF"/>
    <w:rsid w:val="2EE90B77"/>
    <w:rsid w:val="2EEE6DE7"/>
    <w:rsid w:val="2EF2CB38"/>
    <w:rsid w:val="2EF697FF"/>
    <w:rsid w:val="2EF7054B"/>
    <w:rsid w:val="2F101D76"/>
    <w:rsid w:val="2F13F3DB"/>
    <w:rsid w:val="2F19C241"/>
    <w:rsid w:val="2F282715"/>
    <w:rsid w:val="2F2E8EC5"/>
    <w:rsid w:val="2F3382CF"/>
    <w:rsid w:val="2F369AA7"/>
    <w:rsid w:val="2F4EA56C"/>
    <w:rsid w:val="2F50A737"/>
    <w:rsid w:val="2F5846AE"/>
    <w:rsid w:val="2F6FF428"/>
    <w:rsid w:val="2F790A15"/>
    <w:rsid w:val="2F7CF207"/>
    <w:rsid w:val="2F7D2B76"/>
    <w:rsid w:val="2F8D3A98"/>
    <w:rsid w:val="2F956603"/>
    <w:rsid w:val="2F9FCEBF"/>
    <w:rsid w:val="2FA8870B"/>
    <w:rsid w:val="2FB58B90"/>
    <w:rsid w:val="2FB8B34B"/>
    <w:rsid w:val="2FBC2C8D"/>
    <w:rsid w:val="2FC2215C"/>
    <w:rsid w:val="2FC368F1"/>
    <w:rsid w:val="2FC41E7B"/>
    <w:rsid w:val="2FC79A5A"/>
    <w:rsid w:val="2FD50B35"/>
    <w:rsid w:val="2FDABC57"/>
    <w:rsid w:val="2FDED35E"/>
    <w:rsid w:val="2FE13A27"/>
    <w:rsid w:val="2FE15977"/>
    <w:rsid w:val="2FF44A54"/>
    <w:rsid w:val="2FFBBDEB"/>
    <w:rsid w:val="2FFCB475"/>
    <w:rsid w:val="2FFDB275"/>
    <w:rsid w:val="300770E8"/>
    <w:rsid w:val="300EF586"/>
    <w:rsid w:val="3016A0D6"/>
    <w:rsid w:val="3017075B"/>
    <w:rsid w:val="3018F090"/>
    <w:rsid w:val="30233819"/>
    <w:rsid w:val="3029F144"/>
    <w:rsid w:val="3035A190"/>
    <w:rsid w:val="30360FF0"/>
    <w:rsid w:val="303AF58C"/>
    <w:rsid w:val="303B186A"/>
    <w:rsid w:val="304827D9"/>
    <w:rsid w:val="3048A2B1"/>
    <w:rsid w:val="30595DF6"/>
    <w:rsid w:val="3059FA28"/>
    <w:rsid w:val="305AF2FD"/>
    <w:rsid w:val="30659489"/>
    <w:rsid w:val="3065F1FF"/>
    <w:rsid w:val="30675F0B"/>
    <w:rsid w:val="306F9155"/>
    <w:rsid w:val="30703377"/>
    <w:rsid w:val="307A43D4"/>
    <w:rsid w:val="308C983A"/>
    <w:rsid w:val="308DC264"/>
    <w:rsid w:val="30909C30"/>
    <w:rsid w:val="30915289"/>
    <w:rsid w:val="3092785C"/>
    <w:rsid w:val="3095F1CE"/>
    <w:rsid w:val="3097910C"/>
    <w:rsid w:val="3099D3E3"/>
    <w:rsid w:val="3099F075"/>
    <w:rsid w:val="30AC4648"/>
    <w:rsid w:val="30B23A09"/>
    <w:rsid w:val="30B481B7"/>
    <w:rsid w:val="30BB5765"/>
    <w:rsid w:val="30BD02D9"/>
    <w:rsid w:val="30C40832"/>
    <w:rsid w:val="30CD843F"/>
    <w:rsid w:val="30D344A7"/>
    <w:rsid w:val="30D53F00"/>
    <w:rsid w:val="30DD6F3F"/>
    <w:rsid w:val="30E9F6BE"/>
    <w:rsid w:val="30FD69BC"/>
    <w:rsid w:val="31008669"/>
    <w:rsid w:val="3101B891"/>
    <w:rsid w:val="3104B5A5"/>
    <w:rsid w:val="31073335"/>
    <w:rsid w:val="3108733F"/>
    <w:rsid w:val="3111E1A7"/>
    <w:rsid w:val="31146B1B"/>
    <w:rsid w:val="31185F5B"/>
    <w:rsid w:val="311DF604"/>
    <w:rsid w:val="312558F9"/>
    <w:rsid w:val="3128E01C"/>
    <w:rsid w:val="312B4752"/>
    <w:rsid w:val="3133E8BB"/>
    <w:rsid w:val="3134FE9C"/>
    <w:rsid w:val="314250D2"/>
    <w:rsid w:val="314543BD"/>
    <w:rsid w:val="314CC052"/>
    <w:rsid w:val="31582799"/>
    <w:rsid w:val="3161B186"/>
    <w:rsid w:val="316B13CD"/>
    <w:rsid w:val="317107AA"/>
    <w:rsid w:val="3171B11A"/>
    <w:rsid w:val="317AEB81"/>
    <w:rsid w:val="31820D7C"/>
    <w:rsid w:val="31836F68"/>
    <w:rsid w:val="3187F0B0"/>
    <w:rsid w:val="3188103D"/>
    <w:rsid w:val="318B557F"/>
    <w:rsid w:val="318EC17E"/>
    <w:rsid w:val="3192655B"/>
    <w:rsid w:val="3193CB75"/>
    <w:rsid w:val="31961C07"/>
    <w:rsid w:val="319942AA"/>
    <w:rsid w:val="319DE4AC"/>
    <w:rsid w:val="319F32AB"/>
    <w:rsid w:val="31A0B53A"/>
    <w:rsid w:val="31A1858B"/>
    <w:rsid w:val="31A19712"/>
    <w:rsid w:val="31A460FD"/>
    <w:rsid w:val="31A58D10"/>
    <w:rsid w:val="31A5D490"/>
    <w:rsid w:val="31A72A80"/>
    <w:rsid w:val="31A9815E"/>
    <w:rsid w:val="31ABFB0F"/>
    <w:rsid w:val="31AC284B"/>
    <w:rsid w:val="31ACA145"/>
    <w:rsid w:val="31AF8D95"/>
    <w:rsid w:val="31B2B025"/>
    <w:rsid w:val="31C327FC"/>
    <w:rsid w:val="31CD143D"/>
    <w:rsid w:val="31D3C4BA"/>
    <w:rsid w:val="31ED7957"/>
    <w:rsid w:val="31F174F0"/>
    <w:rsid w:val="31F42486"/>
    <w:rsid w:val="31F4E0A2"/>
    <w:rsid w:val="31FB9272"/>
    <w:rsid w:val="3203BAC0"/>
    <w:rsid w:val="320F6209"/>
    <w:rsid w:val="320FE452"/>
    <w:rsid w:val="3210D094"/>
    <w:rsid w:val="3212CB9C"/>
    <w:rsid w:val="3212F4EF"/>
    <w:rsid w:val="3217EBED"/>
    <w:rsid w:val="32194983"/>
    <w:rsid w:val="32203475"/>
    <w:rsid w:val="3221BB04"/>
    <w:rsid w:val="32249638"/>
    <w:rsid w:val="3226F7C6"/>
    <w:rsid w:val="32276CEE"/>
    <w:rsid w:val="323C6ECC"/>
    <w:rsid w:val="32440FC4"/>
    <w:rsid w:val="324D35D7"/>
    <w:rsid w:val="3257669E"/>
    <w:rsid w:val="32593CFE"/>
    <w:rsid w:val="325BC8D4"/>
    <w:rsid w:val="325F1C5E"/>
    <w:rsid w:val="3262C26A"/>
    <w:rsid w:val="3266ACD6"/>
    <w:rsid w:val="32703865"/>
    <w:rsid w:val="3270B155"/>
    <w:rsid w:val="327E15BF"/>
    <w:rsid w:val="328B9BBF"/>
    <w:rsid w:val="328DCFB7"/>
    <w:rsid w:val="3290F472"/>
    <w:rsid w:val="329318FB"/>
    <w:rsid w:val="3294338D"/>
    <w:rsid w:val="3299283C"/>
    <w:rsid w:val="329E45C1"/>
    <w:rsid w:val="32A92D3C"/>
    <w:rsid w:val="32AADFFA"/>
    <w:rsid w:val="32AAF19C"/>
    <w:rsid w:val="32AEDDFA"/>
    <w:rsid w:val="32C6E0DD"/>
    <w:rsid w:val="32D30428"/>
    <w:rsid w:val="32D84ECE"/>
    <w:rsid w:val="32E1F5C3"/>
    <w:rsid w:val="32E47FAF"/>
    <w:rsid w:val="32E72211"/>
    <w:rsid w:val="32EA07EC"/>
    <w:rsid w:val="32EC82DD"/>
    <w:rsid w:val="32F0B84F"/>
    <w:rsid w:val="32F1DFA9"/>
    <w:rsid w:val="32F92907"/>
    <w:rsid w:val="32FBB47E"/>
    <w:rsid w:val="32FCCA09"/>
    <w:rsid w:val="330464D2"/>
    <w:rsid w:val="3308C411"/>
    <w:rsid w:val="330C8501"/>
    <w:rsid w:val="33187239"/>
    <w:rsid w:val="33230009"/>
    <w:rsid w:val="33283A79"/>
    <w:rsid w:val="3329C91D"/>
    <w:rsid w:val="332A2FD1"/>
    <w:rsid w:val="333064AB"/>
    <w:rsid w:val="33388F6E"/>
    <w:rsid w:val="334595C5"/>
    <w:rsid w:val="334726A3"/>
    <w:rsid w:val="3348451B"/>
    <w:rsid w:val="334D2D7C"/>
    <w:rsid w:val="33536098"/>
    <w:rsid w:val="33588478"/>
    <w:rsid w:val="335BBF99"/>
    <w:rsid w:val="33613C29"/>
    <w:rsid w:val="3365657C"/>
    <w:rsid w:val="33794A05"/>
    <w:rsid w:val="337BB403"/>
    <w:rsid w:val="337E266D"/>
    <w:rsid w:val="3389E6AF"/>
    <w:rsid w:val="338DAFA6"/>
    <w:rsid w:val="338F074D"/>
    <w:rsid w:val="3396267C"/>
    <w:rsid w:val="33A1422A"/>
    <w:rsid w:val="33A2EA40"/>
    <w:rsid w:val="33AACB0E"/>
    <w:rsid w:val="33AB0CFC"/>
    <w:rsid w:val="33AD99F2"/>
    <w:rsid w:val="33B5D1CE"/>
    <w:rsid w:val="33BC72D3"/>
    <w:rsid w:val="33C0F6CE"/>
    <w:rsid w:val="33C23792"/>
    <w:rsid w:val="33C55403"/>
    <w:rsid w:val="33CE3B94"/>
    <w:rsid w:val="33E6DAEE"/>
    <w:rsid w:val="33E93D6A"/>
    <w:rsid w:val="33F4E61D"/>
    <w:rsid w:val="33F5CE74"/>
    <w:rsid w:val="33FCB86C"/>
    <w:rsid w:val="33FEB605"/>
    <w:rsid w:val="340AFBFE"/>
    <w:rsid w:val="340B3BAC"/>
    <w:rsid w:val="3412498C"/>
    <w:rsid w:val="34169FC1"/>
    <w:rsid w:val="3416CF76"/>
    <w:rsid w:val="341789E5"/>
    <w:rsid w:val="3418AAFE"/>
    <w:rsid w:val="3419D503"/>
    <w:rsid w:val="34202202"/>
    <w:rsid w:val="34268BB1"/>
    <w:rsid w:val="343469CD"/>
    <w:rsid w:val="343A4412"/>
    <w:rsid w:val="343DA343"/>
    <w:rsid w:val="3445B8A2"/>
    <w:rsid w:val="34476C8C"/>
    <w:rsid w:val="344B3C77"/>
    <w:rsid w:val="34517E79"/>
    <w:rsid w:val="34559906"/>
    <w:rsid w:val="34569F9B"/>
    <w:rsid w:val="345EFA31"/>
    <w:rsid w:val="34618BC9"/>
    <w:rsid w:val="34629748"/>
    <w:rsid w:val="3468E5C2"/>
    <w:rsid w:val="346D44A6"/>
    <w:rsid w:val="346E5DA7"/>
    <w:rsid w:val="34716C13"/>
    <w:rsid w:val="347334D2"/>
    <w:rsid w:val="3473603A"/>
    <w:rsid w:val="3473ABBD"/>
    <w:rsid w:val="34772F3C"/>
    <w:rsid w:val="347B8A82"/>
    <w:rsid w:val="34808457"/>
    <w:rsid w:val="348240F3"/>
    <w:rsid w:val="3488FCB3"/>
    <w:rsid w:val="349213E2"/>
    <w:rsid w:val="3493C05F"/>
    <w:rsid w:val="3497AE33"/>
    <w:rsid w:val="349D002C"/>
    <w:rsid w:val="34AF41CB"/>
    <w:rsid w:val="34B226FE"/>
    <w:rsid w:val="34BB53FC"/>
    <w:rsid w:val="34C3B053"/>
    <w:rsid w:val="34C8F0CC"/>
    <w:rsid w:val="34DDC51B"/>
    <w:rsid w:val="34EBBB2D"/>
    <w:rsid w:val="34F0D83B"/>
    <w:rsid w:val="34F2B199"/>
    <w:rsid w:val="34FD796C"/>
    <w:rsid w:val="34FFC6E7"/>
    <w:rsid w:val="35008384"/>
    <w:rsid w:val="35036321"/>
    <w:rsid w:val="3508956B"/>
    <w:rsid w:val="350F2D44"/>
    <w:rsid w:val="351510A3"/>
    <w:rsid w:val="351526CD"/>
    <w:rsid w:val="35215B74"/>
    <w:rsid w:val="3524AF74"/>
    <w:rsid w:val="3524E21C"/>
    <w:rsid w:val="3527E1CD"/>
    <w:rsid w:val="35398CB3"/>
    <w:rsid w:val="3539D280"/>
    <w:rsid w:val="353FED56"/>
    <w:rsid w:val="3542EEC1"/>
    <w:rsid w:val="35442B30"/>
    <w:rsid w:val="35467A45"/>
    <w:rsid w:val="354D4752"/>
    <w:rsid w:val="3557112D"/>
    <w:rsid w:val="355826EE"/>
    <w:rsid w:val="355F18A0"/>
    <w:rsid w:val="356D8426"/>
    <w:rsid w:val="356EB703"/>
    <w:rsid w:val="3581DCFC"/>
    <w:rsid w:val="3587C2D4"/>
    <w:rsid w:val="35892531"/>
    <w:rsid w:val="358C8661"/>
    <w:rsid w:val="358F04D0"/>
    <w:rsid w:val="3591DCCA"/>
    <w:rsid w:val="3594736C"/>
    <w:rsid w:val="359FEA95"/>
    <w:rsid w:val="35AAA9BF"/>
    <w:rsid w:val="35AC6290"/>
    <w:rsid w:val="35AEFF51"/>
    <w:rsid w:val="35B27022"/>
    <w:rsid w:val="35B5B681"/>
    <w:rsid w:val="35B9282C"/>
    <w:rsid w:val="35C1097B"/>
    <w:rsid w:val="35C6CA56"/>
    <w:rsid w:val="35C9A4F0"/>
    <w:rsid w:val="35CAAFEB"/>
    <w:rsid w:val="35D0EB6E"/>
    <w:rsid w:val="35E14D01"/>
    <w:rsid w:val="35E86295"/>
    <w:rsid w:val="35F9F3AE"/>
    <w:rsid w:val="35FA55BD"/>
    <w:rsid w:val="35FA7280"/>
    <w:rsid w:val="35FC9790"/>
    <w:rsid w:val="36016981"/>
    <w:rsid w:val="36018DB0"/>
    <w:rsid w:val="3605562B"/>
    <w:rsid w:val="3616169E"/>
    <w:rsid w:val="3616A0F5"/>
    <w:rsid w:val="3617F0AB"/>
    <w:rsid w:val="361B224A"/>
    <w:rsid w:val="361EAB3B"/>
    <w:rsid w:val="361F9CD3"/>
    <w:rsid w:val="361FD469"/>
    <w:rsid w:val="3621557C"/>
    <w:rsid w:val="3621BB1E"/>
    <w:rsid w:val="363B194F"/>
    <w:rsid w:val="3650BB2A"/>
    <w:rsid w:val="36691213"/>
    <w:rsid w:val="366ADC90"/>
    <w:rsid w:val="366B1D28"/>
    <w:rsid w:val="366C076B"/>
    <w:rsid w:val="366C1B01"/>
    <w:rsid w:val="366CA919"/>
    <w:rsid w:val="366CEC48"/>
    <w:rsid w:val="366F5B9A"/>
    <w:rsid w:val="36793A49"/>
    <w:rsid w:val="36823A33"/>
    <w:rsid w:val="3684D5DC"/>
    <w:rsid w:val="3684F066"/>
    <w:rsid w:val="368A81AF"/>
    <w:rsid w:val="3691AEA2"/>
    <w:rsid w:val="36995A6D"/>
    <w:rsid w:val="369B057D"/>
    <w:rsid w:val="36A22B31"/>
    <w:rsid w:val="36A455A0"/>
    <w:rsid w:val="36A4FEB3"/>
    <w:rsid w:val="36AD9CFD"/>
    <w:rsid w:val="36BC84FA"/>
    <w:rsid w:val="36CA9CA0"/>
    <w:rsid w:val="36CAEADC"/>
    <w:rsid w:val="36E4038D"/>
    <w:rsid w:val="36EA37C5"/>
    <w:rsid w:val="36FD3F53"/>
    <w:rsid w:val="36FD51D3"/>
    <w:rsid w:val="36FE5BE3"/>
    <w:rsid w:val="37058CBE"/>
    <w:rsid w:val="371985F6"/>
    <w:rsid w:val="371A0199"/>
    <w:rsid w:val="371DD9DB"/>
    <w:rsid w:val="3723E2FD"/>
    <w:rsid w:val="372980B0"/>
    <w:rsid w:val="3730F039"/>
    <w:rsid w:val="373F3831"/>
    <w:rsid w:val="37489494"/>
    <w:rsid w:val="37518D1E"/>
    <w:rsid w:val="37534642"/>
    <w:rsid w:val="375A3FE0"/>
    <w:rsid w:val="375A6D7D"/>
    <w:rsid w:val="37615373"/>
    <w:rsid w:val="37746A87"/>
    <w:rsid w:val="37769547"/>
    <w:rsid w:val="3777D108"/>
    <w:rsid w:val="377FADFF"/>
    <w:rsid w:val="3783DB73"/>
    <w:rsid w:val="37874A20"/>
    <w:rsid w:val="37893D5B"/>
    <w:rsid w:val="37896ECD"/>
    <w:rsid w:val="378DE409"/>
    <w:rsid w:val="378F04FE"/>
    <w:rsid w:val="379532EA"/>
    <w:rsid w:val="379A2F83"/>
    <w:rsid w:val="379B5C9D"/>
    <w:rsid w:val="379CDAB4"/>
    <w:rsid w:val="379ED37C"/>
    <w:rsid w:val="37A716CD"/>
    <w:rsid w:val="37AE7A74"/>
    <w:rsid w:val="37AF0DE7"/>
    <w:rsid w:val="37B1209D"/>
    <w:rsid w:val="37B2910E"/>
    <w:rsid w:val="37C400FA"/>
    <w:rsid w:val="37D963CE"/>
    <w:rsid w:val="37DC8E77"/>
    <w:rsid w:val="37EDF0FD"/>
    <w:rsid w:val="37EDF710"/>
    <w:rsid w:val="37F23360"/>
    <w:rsid w:val="37F708CB"/>
    <w:rsid w:val="37FA3AD9"/>
    <w:rsid w:val="3802306D"/>
    <w:rsid w:val="38037968"/>
    <w:rsid w:val="38039DA2"/>
    <w:rsid w:val="381553E8"/>
    <w:rsid w:val="381A469E"/>
    <w:rsid w:val="381BFE21"/>
    <w:rsid w:val="381DBE1A"/>
    <w:rsid w:val="381EE03E"/>
    <w:rsid w:val="382E29C2"/>
    <w:rsid w:val="382E47E8"/>
    <w:rsid w:val="382EC25A"/>
    <w:rsid w:val="3837A5DC"/>
    <w:rsid w:val="38408B54"/>
    <w:rsid w:val="384F9FAB"/>
    <w:rsid w:val="38511746"/>
    <w:rsid w:val="385D489C"/>
    <w:rsid w:val="38608419"/>
    <w:rsid w:val="386FC18D"/>
    <w:rsid w:val="38985EBA"/>
    <w:rsid w:val="389910C7"/>
    <w:rsid w:val="38A2D6D4"/>
    <w:rsid w:val="38A381AA"/>
    <w:rsid w:val="38A5698A"/>
    <w:rsid w:val="38A8B168"/>
    <w:rsid w:val="38AAB094"/>
    <w:rsid w:val="38AB78F7"/>
    <w:rsid w:val="38B2AF38"/>
    <w:rsid w:val="38B72F70"/>
    <w:rsid w:val="38CB9ABA"/>
    <w:rsid w:val="38CE6499"/>
    <w:rsid w:val="38D17096"/>
    <w:rsid w:val="38D3F16C"/>
    <w:rsid w:val="38D42EE6"/>
    <w:rsid w:val="38D975BC"/>
    <w:rsid w:val="38D99DBB"/>
    <w:rsid w:val="38E2B85A"/>
    <w:rsid w:val="38E2F757"/>
    <w:rsid w:val="38EA10E4"/>
    <w:rsid w:val="38ED8D92"/>
    <w:rsid w:val="38F4B63B"/>
    <w:rsid w:val="38FCB274"/>
    <w:rsid w:val="39050F29"/>
    <w:rsid w:val="390ED371"/>
    <w:rsid w:val="391145A9"/>
    <w:rsid w:val="3914488F"/>
    <w:rsid w:val="3917A32F"/>
    <w:rsid w:val="391A5FB6"/>
    <w:rsid w:val="391B359B"/>
    <w:rsid w:val="391B4930"/>
    <w:rsid w:val="391D2DA6"/>
    <w:rsid w:val="392054D7"/>
    <w:rsid w:val="392389D2"/>
    <w:rsid w:val="39282D81"/>
    <w:rsid w:val="392A3FCB"/>
    <w:rsid w:val="392BF8BC"/>
    <w:rsid w:val="392F46A6"/>
    <w:rsid w:val="39413AF0"/>
    <w:rsid w:val="394FA234"/>
    <w:rsid w:val="3951995D"/>
    <w:rsid w:val="39527676"/>
    <w:rsid w:val="395931C2"/>
    <w:rsid w:val="39599F81"/>
    <w:rsid w:val="395A1A67"/>
    <w:rsid w:val="395A900D"/>
    <w:rsid w:val="395B4AD9"/>
    <w:rsid w:val="395C3E5B"/>
    <w:rsid w:val="395DF6C6"/>
    <w:rsid w:val="395E75AB"/>
    <w:rsid w:val="3967E440"/>
    <w:rsid w:val="3975EA6D"/>
    <w:rsid w:val="3976EE45"/>
    <w:rsid w:val="397E43C1"/>
    <w:rsid w:val="39820066"/>
    <w:rsid w:val="3987360A"/>
    <w:rsid w:val="398F0470"/>
    <w:rsid w:val="3994D3F2"/>
    <w:rsid w:val="399A09FA"/>
    <w:rsid w:val="39A7A833"/>
    <w:rsid w:val="39A8683B"/>
    <w:rsid w:val="39ABD3E3"/>
    <w:rsid w:val="39ACD7DA"/>
    <w:rsid w:val="39B4C39F"/>
    <w:rsid w:val="39B6F613"/>
    <w:rsid w:val="39BD1FDA"/>
    <w:rsid w:val="39C350E0"/>
    <w:rsid w:val="39C4403A"/>
    <w:rsid w:val="39C51C22"/>
    <w:rsid w:val="39CFD59B"/>
    <w:rsid w:val="39DF3153"/>
    <w:rsid w:val="39E0CEEC"/>
    <w:rsid w:val="39FD26D0"/>
    <w:rsid w:val="3A04A8D5"/>
    <w:rsid w:val="3A126F6D"/>
    <w:rsid w:val="3A165FE4"/>
    <w:rsid w:val="3A16E21C"/>
    <w:rsid w:val="3A29B40F"/>
    <w:rsid w:val="3A2B63A5"/>
    <w:rsid w:val="3A2F2F6A"/>
    <w:rsid w:val="3A32C05B"/>
    <w:rsid w:val="3A34CB57"/>
    <w:rsid w:val="3A3899AF"/>
    <w:rsid w:val="3A3956D4"/>
    <w:rsid w:val="3A3F5689"/>
    <w:rsid w:val="3A46240F"/>
    <w:rsid w:val="3A46BF74"/>
    <w:rsid w:val="3A4B5848"/>
    <w:rsid w:val="3A517EDA"/>
    <w:rsid w:val="3A57D87D"/>
    <w:rsid w:val="3A623373"/>
    <w:rsid w:val="3A66473E"/>
    <w:rsid w:val="3A6E5730"/>
    <w:rsid w:val="3A747824"/>
    <w:rsid w:val="3A75A3F7"/>
    <w:rsid w:val="3A7FE2C0"/>
    <w:rsid w:val="3A871E7C"/>
    <w:rsid w:val="3A8927A4"/>
    <w:rsid w:val="3A8E5227"/>
    <w:rsid w:val="3AA31FF4"/>
    <w:rsid w:val="3AA61585"/>
    <w:rsid w:val="3AB783F1"/>
    <w:rsid w:val="3AC4A28F"/>
    <w:rsid w:val="3AC66FE5"/>
    <w:rsid w:val="3AD008B3"/>
    <w:rsid w:val="3AE2FF84"/>
    <w:rsid w:val="3AE3648A"/>
    <w:rsid w:val="3AE848B5"/>
    <w:rsid w:val="3AE93B0F"/>
    <w:rsid w:val="3AEAB0E3"/>
    <w:rsid w:val="3AECF615"/>
    <w:rsid w:val="3AF2C24F"/>
    <w:rsid w:val="3AFA031B"/>
    <w:rsid w:val="3B002BBD"/>
    <w:rsid w:val="3B060D09"/>
    <w:rsid w:val="3B1A83DE"/>
    <w:rsid w:val="3B1CB936"/>
    <w:rsid w:val="3B1D717C"/>
    <w:rsid w:val="3B27A836"/>
    <w:rsid w:val="3B28508D"/>
    <w:rsid w:val="3B2BE5ED"/>
    <w:rsid w:val="3B36639E"/>
    <w:rsid w:val="3B36AC0D"/>
    <w:rsid w:val="3B3E25B7"/>
    <w:rsid w:val="3B430D40"/>
    <w:rsid w:val="3B45A628"/>
    <w:rsid w:val="3B47CC89"/>
    <w:rsid w:val="3B4DE051"/>
    <w:rsid w:val="3B4E4A11"/>
    <w:rsid w:val="3B535DFE"/>
    <w:rsid w:val="3B5FE9F7"/>
    <w:rsid w:val="3B7686B8"/>
    <w:rsid w:val="3B7D4861"/>
    <w:rsid w:val="3B7EB319"/>
    <w:rsid w:val="3B81EF82"/>
    <w:rsid w:val="3B8AA99E"/>
    <w:rsid w:val="3B913967"/>
    <w:rsid w:val="3B924506"/>
    <w:rsid w:val="3B939939"/>
    <w:rsid w:val="3B961481"/>
    <w:rsid w:val="3B999855"/>
    <w:rsid w:val="3B9A114E"/>
    <w:rsid w:val="3BC511B7"/>
    <w:rsid w:val="3BE61D73"/>
    <w:rsid w:val="3BF2E71D"/>
    <w:rsid w:val="3BFA8EB2"/>
    <w:rsid w:val="3BFAFD63"/>
    <w:rsid w:val="3BFC0837"/>
    <w:rsid w:val="3BFF0639"/>
    <w:rsid w:val="3C10A064"/>
    <w:rsid w:val="3C10B454"/>
    <w:rsid w:val="3C10D2C7"/>
    <w:rsid w:val="3C1530A7"/>
    <w:rsid w:val="3C1ADCE2"/>
    <w:rsid w:val="3C208CAB"/>
    <w:rsid w:val="3C24F805"/>
    <w:rsid w:val="3C2667D6"/>
    <w:rsid w:val="3C26C649"/>
    <w:rsid w:val="3C28BA6D"/>
    <w:rsid w:val="3C2C4F5D"/>
    <w:rsid w:val="3C35DC92"/>
    <w:rsid w:val="3C423005"/>
    <w:rsid w:val="3C520078"/>
    <w:rsid w:val="3C599FF0"/>
    <w:rsid w:val="3C6F34BA"/>
    <w:rsid w:val="3C6FE4F6"/>
    <w:rsid w:val="3C704587"/>
    <w:rsid w:val="3C737E27"/>
    <w:rsid w:val="3C789E8E"/>
    <w:rsid w:val="3C7BFB9C"/>
    <w:rsid w:val="3C810BD5"/>
    <w:rsid w:val="3C84E680"/>
    <w:rsid w:val="3C8EBFB9"/>
    <w:rsid w:val="3C911175"/>
    <w:rsid w:val="3C924EB8"/>
    <w:rsid w:val="3C94CC18"/>
    <w:rsid w:val="3C968DC8"/>
    <w:rsid w:val="3C9FA4FF"/>
    <w:rsid w:val="3CA12622"/>
    <w:rsid w:val="3CA4BBC0"/>
    <w:rsid w:val="3CB44C06"/>
    <w:rsid w:val="3CB45521"/>
    <w:rsid w:val="3CB5CCE6"/>
    <w:rsid w:val="3CCA2715"/>
    <w:rsid w:val="3CD33E25"/>
    <w:rsid w:val="3CFFBBB6"/>
    <w:rsid w:val="3D0CE832"/>
    <w:rsid w:val="3D15F1BD"/>
    <w:rsid w:val="3D1B64F2"/>
    <w:rsid w:val="3D1D5DEE"/>
    <w:rsid w:val="3D254059"/>
    <w:rsid w:val="3D2CAAB3"/>
    <w:rsid w:val="3D3561A1"/>
    <w:rsid w:val="3D37C2DA"/>
    <w:rsid w:val="3D3E4EEB"/>
    <w:rsid w:val="3D4B87E6"/>
    <w:rsid w:val="3D4D5185"/>
    <w:rsid w:val="3D4E763B"/>
    <w:rsid w:val="3D5011F6"/>
    <w:rsid w:val="3D567D48"/>
    <w:rsid w:val="3D6CB798"/>
    <w:rsid w:val="3D7D36B6"/>
    <w:rsid w:val="3D8713E4"/>
    <w:rsid w:val="3D946073"/>
    <w:rsid w:val="3D96312A"/>
    <w:rsid w:val="3DA01C9E"/>
    <w:rsid w:val="3DA45874"/>
    <w:rsid w:val="3DA711DB"/>
    <w:rsid w:val="3DA9A009"/>
    <w:rsid w:val="3DBC518C"/>
    <w:rsid w:val="3DC4E2C2"/>
    <w:rsid w:val="3DD8485E"/>
    <w:rsid w:val="3DDA2291"/>
    <w:rsid w:val="3DE27916"/>
    <w:rsid w:val="3DE70BCB"/>
    <w:rsid w:val="3DE7EB44"/>
    <w:rsid w:val="3DECC14E"/>
    <w:rsid w:val="3DEE93AF"/>
    <w:rsid w:val="3E03FEF9"/>
    <w:rsid w:val="3E10063A"/>
    <w:rsid w:val="3E13AFBE"/>
    <w:rsid w:val="3E175ED3"/>
    <w:rsid w:val="3E1CD57D"/>
    <w:rsid w:val="3E1F7C20"/>
    <w:rsid w:val="3E1FFAE4"/>
    <w:rsid w:val="3E242C00"/>
    <w:rsid w:val="3E25D57A"/>
    <w:rsid w:val="3E261905"/>
    <w:rsid w:val="3E2EE5CD"/>
    <w:rsid w:val="3E3809AE"/>
    <w:rsid w:val="3E3876F2"/>
    <w:rsid w:val="3E3B665B"/>
    <w:rsid w:val="3E4CD99A"/>
    <w:rsid w:val="3E4E1277"/>
    <w:rsid w:val="3E5D2B91"/>
    <w:rsid w:val="3E5D3427"/>
    <w:rsid w:val="3E5D40A9"/>
    <w:rsid w:val="3E5E9D48"/>
    <w:rsid w:val="3E65F088"/>
    <w:rsid w:val="3E6A0C80"/>
    <w:rsid w:val="3E6A5454"/>
    <w:rsid w:val="3E70AFAD"/>
    <w:rsid w:val="3E7A5D83"/>
    <w:rsid w:val="3E7B8598"/>
    <w:rsid w:val="3E802F60"/>
    <w:rsid w:val="3E8BF0AE"/>
    <w:rsid w:val="3E8E75FD"/>
    <w:rsid w:val="3E979128"/>
    <w:rsid w:val="3E9BE5E6"/>
    <w:rsid w:val="3E9EDAE8"/>
    <w:rsid w:val="3EA2260B"/>
    <w:rsid w:val="3EADC22B"/>
    <w:rsid w:val="3EB12C22"/>
    <w:rsid w:val="3EB69A6F"/>
    <w:rsid w:val="3EC78CF3"/>
    <w:rsid w:val="3ECFF179"/>
    <w:rsid w:val="3ED1D872"/>
    <w:rsid w:val="3ED6C3DC"/>
    <w:rsid w:val="3EDC8817"/>
    <w:rsid w:val="3EE7197C"/>
    <w:rsid w:val="3EE96164"/>
    <w:rsid w:val="3EEC1513"/>
    <w:rsid w:val="3EF05E3E"/>
    <w:rsid w:val="3EFC5A0A"/>
    <w:rsid w:val="3F09A7B3"/>
    <w:rsid w:val="3F0AD5D1"/>
    <w:rsid w:val="3F0D124C"/>
    <w:rsid w:val="3F0FC93F"/>
    <w:rsid w:val="3F12DB99"/>
    <w:rsid w:val="3F14E0CD"/>
    <w:rsid w:val="3F2E092E"/>
    <w:rsid w:val="3F32DF6E"/>
    <w:rsid w:val="3F3372C5"/>
    <w:rsid w:val="3F346E16"/>
    <w:rsid w:val="3F3703D6"/>
    <w:rsid w:val="3F3C5D39"/>
    <w:rsid w:val="3F401510"/>
    <w:rsid w:val="3F40E52D"/>
    <w:rsid w:val="3F49B069"/>
    <w:rsid w:val="3F4E175E"/>
    <w:rsid w:val="3F550829"/>
    <w:rsid w:val="3F5AB680"/>
    <w:rsid w:val="3F5D01E7"/>
    <w:rsid w:val="3F785650"/>
    <w:rsid w:val="3F9455A3"/>
    <w:rsid w:val="3F968B0E"/>
    <w:rsid w:val="3F9D9BB3"/>
    <w:rsid w:val="3FA5C0F5"/>
    <w:rsid w:val="3FAB675C"/>
    <w:rsid w:val="3FABD69B"/>
    <w:rsid w:val="3FAD520A"/>
    <w:rsid w:val="3FAE908F"/>
    <w:rsid w:val="3FB788A2"/>
    <w:rsid w:val="3FBC72ED"/>
    <w:rsid w:val="3FC109DA"/>
    <w:rsid w:val="3FC17156"/>
    <w:rsid w:val="3FCA5DE3"/>
    <w:rsid w:val="3FCC275A"/>
    <w:rsid w:val="3FD39CE0"/>
    <w:rsid w:val="3FD9D062"/>
    <w:rsid w:val="3FE1AD46"/>
    <w:rsid w:val="3FE24553"/>
    <w:rsid w:val="3FEB8E99"/>
    <w:rsid w:val="3FEDB25E"/>
    <w:rsid w:val="3FFA4C83"/>
    <w:rsid w:val="4000FF63"/>
    <w:rsid w:val="400ACC5D"/>
    <w:rsid w:val="400CAB3D"/>
    <w:rsid w:val="401043D3"/>
    <w:rsid w:val="401897AF"/>
    <w:rsid w:val="401C8BCB"/>
    <w:rsid w:val="401EBE5C"/>
    <w:rsid w:val="40212D91"/>
    <w:rsid w:val="40239AFF"/>
    <w:rsid w:val="402741AD"/>
    <w:rsid w:val="40309465"/>
    <w:rsid w:val="403D3018"/>
    <w:rsid w:val="403F61CA"/>
    <w:rsid w:val="404671BF"/>
    <w:rsid w:val="40469B5B"/>
    <w:rsid w:val="4049F82D"/>
    <w:rsid w:val="404F07E1"/>
    <w:rsid w:val="40555906"/>
    <w:rsid w:val="406390FD"/>
    <w:rsid w:val="40651580"/>
    <w:rsid w:val="4066F2FA"/>
    <w:rsid w:val="406B5D0B"/>
    <w:rsid w:val="40766342"/>
    <w:rsid w:val="407E33B6"/>
    <w:rsid w:val="407ED373"/>
    <w:rsid w:val="40876CB3"/>
    <w:rsid w:val="408B4085"/>
    <w:rsid w:val="409ED3F9"/>
    <w:rsid w:val="409F7143"/>
    <w:rsid w:val="40A87F3F"/>
    <w:rsid w:val="40B2F4B6"/>
    <w:rsid w:val="40B4DDE5"/>
    <w:rsid w:val="40BB11EC"/>
    <w:rsid w:val="40C8897B"/>
    <w:rsid w:val="40CBA5FA"/>
    <w:rsid w:val="40CF7351"/>
    <w:rsid w:val="40E39AE9"/>
    <w:rsid w:val="40EEDD27"/>
    <w:rsid w:val="40F0C0E8"/>
    <w:rsid w:val="40FB5968"/>
    <w:rsid w:val="40FC8BF6"/>
    <w:rsid w:val="40FF0E8D"/>
    <w:rsid w:val="4100B94B"/>
    <w:rsid w:val="4102E902"/>
    <w:rsid w:val="410F0388"/>
    <w:rsid w:val="411E903D"/>
    <w:rsid w:val="41243948"/>
    <w:rsid w:val="41255A7E"/>
    <w:rsid w:val="412BB041"/>
    <w:rsid w:val="4135A2ED"/>
    <w:rsid w:val="41366370"/>
    <w:rsid w:val="41402513"/>
    <w:rsid w:val="41424E0F"/>
    <w:rsid w:val="4147C593"/>
    <w:rsid w:val="414975FA"/>
    <w:rsid w:val="414CF87A"/>
    <w:rsid w:val="414DFE9B"/>
    <w:rsid w:val="4152717E"/>
    <w:rsid w:val="415D031E"/>
    <w:rsid w:val="41667C04"/>
    <w:rsid w:val="416984FB"/>
    <w:rsid w:val="4172D430"/>
    <w:rsid w:val="417A73DC"/>
    <w:rsid w:val="417A9656"/>
    <w:rsid w:val="417B1009"/>
    <w:rsid w:val="41903D6B"/>
    <w:rsid w:val="419484B6"/>
    <w:rsid w:val="419B63D0"/>
    <w:rsid w:val="419D470A"/>
    <w:rsid w:val="41A032B2"/>
    <w:rsid w:val="41A0410C"/>
    <w:rsid w:val="41AA9C8B"/>
    <w:rsid w:val="41AF88E5"/>
    <w:rsid w:val="41B0FEF7"/>
    <w:rsid w:val="41B9DDC9"/>
    <w:rsid w:val="41C2C7BA"/>
    <w:rsid w:val="41CAD85F"/>
    <w:rsid w:val="41CDF9FA"/>
    <w:rsid w:val="41CF3270"/>
    <w:rsid w:val="41CFBD5F"/>
    <w:rsid w:val="41D035F0"/>
    <w:rsid w:val="41D7361C"/>
    <w:rsid w:val="41DD1329"/>
    <w:rsid w:val="41EB0710"/>
    <w:rsid w:val="41EDDC46"/>
    <w:rsid w:val="41F53B5E"/>
    <w:rsid w:val="41F82AF0"/>
    <w:rsid w:val="41F9FF2D"/>
    <w:rsid w:val="41FBA882"/>
    <w:rsid w:val="41FC219B"/>
    <w:rsid w:val="41FCDC5A"/>
    <w:rsid w:val="41FD95E4"/>
    <w:rsid w:val="41FE7CBA"/>
    <w:rsid w:val="4206A640"/>
    <w:rsid w:val="42140317"/>
    <w:rsid w:val="4217D5CD"/>
    <w:rsid w:val="421E6903"/>
    <w:rsid w:val="4221B219"/>
    <w:rsid w:val="422489FC"/>
    <w:rsid w:val="42249177"/>
    <w:rsid w:val="4224B209"/>
    <w:rsid w:val="42261D67"/>
    <w:rsid w:val="42266339"/>
    <w:rsid w:val="422BA81B"/>
    <w:rsid w:val="422D2A4C"/>
    <w:rsid w:val="42318D89"/>
    <w:rsid w:val="423C05C8"/>
    <w:rsid w:val="424759DC"/>
    <w:rsid w:val="424B03C3"/>
    <w:rsid w:val="424C3645"/>
    <w:rsid w:val="42511E1D"/>
    <w:rsid w:val="425669B4"/>
    <w:rsid w:val="42580A9A"/>
    <w:rsid w:val="4263327B"/>
    <w:rsid w:val="426EBBFC"/>
    <w:rsid w:val="4273AE60"/>
    <w:rsid w:val="42751B39"/>
    <w:rsid w:val="42751CFC"/>
    <w:rsid w:val="42763461"/>
    <w:rsid w:val="427C0C23"/>
    <w:rsid w:val="4280144B"/>
    <w:rsid w:val="428B7EE5"/>
    <w:rsid w:val="428C3EE0"/>
    <w:rsid w:val="428FFF02"/>
    <w:rsid w:val="4290C343"/>
    <w:rsid w:val="42938AC2"/>
    <w:rsid w:val="4296289F"/>
    <w:rsid w:val="42970F0C"/>
    <w:rsid w:val="429A6B98"/>
    <w:rsid w:val="429CB601"/>
    <w:rsid w:val="429D0A06"/>
    <w:rsid w:val="429E6B6E"/>
    <w:rsid w:val="42A00428"/>
    <w:rsid w:val="42A51A6D"/>
    <w:rsid w:val="42A6D0A2"/>
    <w:rsid w:val="42B36F1C"/>
    <w:rsid w:val="42BD34E1"/>
    <w:rsid w:val="42C814B0"/>
    <w:rsid w:val="42C851E7"/>
    <w:rsid w:val="42CDF962"/>
    <w:rsid w:val="42DB20EC"/>
    <w:rsid w:val="42DD50FE"/>
    <w:rsid w:val="42E03F6A"/>
    <w:rsid w:val="42F0DBEA"/>
    <w:rsid w:val="42F42827"/>
    <w:rsid w:val="42F6D8BC"/>
    <w:rsid w:val="42F8ED84"/>
    <w:rsid w:val="42FB6582"/>
    <w:rsid w:val="4300675E"/>
    <w:rsid w:val="4300BD58"/>
    <w:rsid w:val="4302A040"/>
    <w:rsid w:val="430B3DA2"/>
    <w:rsid w:val="43193A88"/>
    <w:rsid w:val="432265E8"/>
    <w:rsid w:val="432C6F0F"/>
    <w:rsid w:val="432D15A1"/>
    <w:rsid w:val="432EC7B3"/>
    <w:rsid w:val="4348B6EC"/>
    <w:rsid w:val="4351EA66"/>
    <w:rsid w:val="435E9A59"/>
    <w:rsid w:val="4363B3DE"/>
    <w:rsid w:val="436EB8A9"/>
    <w:rsid w:val="43755A72"/>
    <w:rsid w:val="437AD54A"/>
    <w:rsid w:val="437E1E7B"/>
    <w:rsid w:val="438244C2"/>
    <w:rsid w:val="438362E5"/>
    <w:rsid w:val="43852C92"/>
    <w:rsid w:val="4393C4FD"/>
    <w:rsid w:val="439DE217"/>
    <w:rsid w:val="43A072E5"/>
    <w:rsid w:val="43A6F534"/>
    <w:rsid w:val="43AEE820"/>
    <w:rsid w:val="43AF11C5"/>
    <w:rsid w:val="43B049E8"/>
    <w:rsid w:val="43B19086"/>
    <w:rsid w:val="43B3A746"/>
    <w:rsid w:val="43BEA686"/>
    <w:rsid w:val="43C0B7E4"/>
    <w:rsid w:val="43C43078"/>
    <w:rsid w:val="43D11496"/>
    <w:rsid w:val="43D511E5"/>
    <w:rsid w:val="43D57587"/>
    <w:rsid w:val="43D609CE"/>
    <w:rsid w:val="43D8E982"/>
    <w:rsid w:val="43E2A7DC"/>
    <w:rsid w:val="43E3722F"/>
    <w:rsid w:val="43E44740"/>
    <w:rsid w:val="43E5EE4D"/>
    <w:rsid w:val="43EBFE07"/>
    <w:rsid w:val="43EC070A"/>
    <w:rsid w:val="43EE3A42"/>
    <w:rsid w:val="4401A220"/>
    <w:rsid w:val="440D3F4E"/>
    <w:rsid w:val="44109F4D"/>
    <w:rsid w:val="4413073C"/>
    <w:rsid w:val="441BE4AC"/>
    <w:rsid w:val="441D6431"/>
    <w:rsid w:val="441DD66F"/>
    <w:rsid w:val="441E82BA"/>
    <w:rsid w:val="44260BC6"/>
    <w:rsid w:val="442D757E"/>
    <w:rsid w:val="4433AFDA"/>
    <w:rsid w:val="4437CB21"/>
    <w:rsid w:val="443C976B"/>
    <w:rsid w:val="443E4562"/>
    <w:rsid w:val="4440AB1B"/>
    <w:rsid w:val="4441A4B8"/>
    <w:rsid w:val="444C2D71"/>
    <w:rsid w:val="4450ED44"/>
    <w:rsid w:val="44551AC5"/>
    <w:rsid w:val="445B10D1"/>
    <w:rsid w:val="445C47F4"/>
    <w:rsid w:val="445E6EDF"/>
    <w:rsid w:val="4460D228"/>
    <w:rsid w:val="4464D48F"/>
    <w:rsid w:val="446D4FAF"/>
    <w:rsid w:val="4474CED3"/>
    <w:rsid w:val="4481F4A3"/>
    <w:rsid w:val="448C26C3"/>
    <w:rsid w:val="448D13EF"/>
    <w:rsid w:val="448DEE7C"/>
    <w:rsid w:val="448FF888"/>
    <w:rsid w:val="44945B53"/>
    <w:rsid w:val="449FDBC3"/>
    <w:rsid w:val="44A7261C"/>
    <w:rsid w:val="44A84BFC"/>
    <w:rsid w:val="44A9AC5B"/>
    <w:rsid w:val="44ACC3D5"/>
    <w:rsid w:val="44ADF2E3"/>
    <w:rsid w:val="44B118D4"/>
    <w:rsid w:val="44BBFD15"/>
    <w:rsid w:val="44BFBAEC"/>
    <w:rsid w:val="44C3AAA0"/>
    <w:rsid w:val="44C4E487"/>
    <w:rsid w:val="44C99AEB"/>
    <w:rsid w:val="44D5D5EE"/>
    <w:rsid w:val="44DAB120"/>
    <w:rsid w:val="44DB35B1"/>
    <w:rsid w:val="44E1EE91"/>
    <w:rsid w:val="44F70C22"/>
    <w:rsid w:val="4503A020"/>
    <w:rsid w:val="45046263"/>
    <w:rsid w:val="4506F36C"/>
    <w:rsid w:val="450F7385"/>
    <w:rsid w:val="45143027"/>
    <w:rsid w:val="4514AAAE"/>
    <w:rsid w:val="451B52C8"/>
    <w:rsid w:val="45253AA9"/>
    <w:rsid w:val="4530A8D3"/>
    <w:rsid w:val="4531FCA6"/>
    <w:rsid w:val="45394E4B"/>
    <w:rsid w:val="453FE47F"/>
    <w:rsid w:val="4546FF3D"/>
    <w:rsid w:val="4555AF3D"/>
    <w:rsid w:val="45624B70"/>
    <w:rsid w:val="4567833B"/>
    <w:rsid w:val="4568E3EE"/>
    <w:rsid w:val="457947F7"/>
    <w:rsid w:val="457CF809"/>
    <w:rsid w:val="4581F9B1"/>
    <w:rsid w:val="458591A7"/>
    <w:rsid w:val="4588D158"/>
    <w:rsid w:val="4594D7D7"/>
    <w:rsid w:val="459E0B25"/>
    <w:rsid w:val="459F6FE3"/>
    <w:rsid w:val="45A2382F"/>
    <w:rsid w:val="45A89ECD"/>
    <w:rsid w:val="45A9FC76"/>
    <w:rsid w:val="45AA8537"/>
    <w:rsid w:val="45B4209F"/>
    <w:rsid w:val="45B74FF0"/>
    <w:rsid w:val="45BFA28C"/>
    <w:rsid w:val="45C415AD"/>
    <w:rsid w:val="45C9CEC2"/>
    <w:rsid w:val="45D45A31"/>
    <w:rsid w:val="45D98C4B"/>
    <w:rsid w:val="45DF041F"/>
    <w:rsid w:val="45E1095E"/>
    <w:rsid w:val="45EF33EB"/>
    <w:rsid w:val="45F94B85"/>
    <w:rsid w:val="46006C72"/>
    <w:rsid w:val="4601E19A"/>
    <w:rsid w:val="460BF825"/>
    <w:rsid w:val="4617D45F"/>
    <w:rsid w:val="461C88AB"/>
    <w:rsid w:val="461F44A0"/>
    <w:rsid w:val="46222273"/>
    <w:rsid w:val="462C1CAF"/>
    <w:rsid w:val="463BAE5E"/>
    <w:rsid w:val="4642CE17"/>
    <w:rsid w:val="464EA5ED"/>
    <w:rsid w:val="464EDA76"/>
    <w:rsid w:val="4650DF0C"/>
    <w:rsid w:val="465CEA0E"/>
    <w:rsid w:val="465F5EBB"/>
    <w:rsid w:val="46612E64"/>
    <w:rsid w:val="466323E3"/>
    <w:rsid w:val="46656809"/>
    <w:rsid w:val="46656B4C"/>
    <w:rsid w:val="466755A2"/>
    <w:rsid w:val="467588C4"/>
    <w:rsid w:val="467F2906"/>
    <w:rsid w:val="46812866"/>
    <w:rsid w:val="4683CD78"/>
    <w:rsid w:val="4691C5B8"/>
    <w:rsid w:val="4692DC83"/>
    <w:rsid w:val="46A3C57F"/>
    <w:rsid w:val="46A3FDBA"/>
    <w:rsid w:val="46A8149A"/>
    <w:rsid w:val="46B015E2"/>
    <w:rsid w:val="46B04DB8"/>
    <w:rsid w:val="46B3AA6B"/>
    <w:rsid w:val="46B7E640"/>
    <w:rsid w:val="46C755D8"/>
    <w:rsid w:val="46CEEACB"/>
    <w:rsid w:val="46CFA1DB"/>
    <w:rsid w:val="46E11DDD"/>
    <w:rsid w:val="46E6B287"/>
    <w:rsid w:val="46EE4FBF"/>
    <w:rsid w:val="46EF09D6"/>
    <w:rsid w:val="46F2EECE"/>
    <w:rsid w:val="46F3B86D"/>
    <w:rsid w:val="4702BDEB"/>
    <w:rsid w:val="470FD3C0"/>
    <w:rsid w:val="4719DCA1"/>
    <w:rsid w:val="471DE196"/>
    <w:rsid w:val="4727619A"/>
    <w:rsid w:val="47331F6E"/>
    <w:rsid w:val="4735634E"/>
    <w:rsid w:val="4740A7F2"/>
    <w:rsid w:val="47426B5D"/>
    <w:rsid w:val="474A5FC2"/>
    <w:rsid w:val="4752283F"/>
    <w:rsid w:val="4762CC27"/>
    <w:rsid w:val="476DDCBB"/>
    <w:rsid w:val="477062B1"/>
    <w:rsid w:val="4770F81C"/>
    <w:rsid w:val="477A676D"/>
    <w:rsid w:val="4783660A"/>
    <w:rsid w:val="4784EE83"/>
    <w:rsid w:val="47936EA6"/>
    <w:rsid w:val="4796326D"/>
    <w:rsid w:val="47A00C4E"/>
    <w:rsid w:val="47A5C040"/>
    <w:rsid w:val="47AC09F5"/>
    <w:rsid w:val="47ACA9AD"/>
    <w:rsid w:val="47ACD7EA"/>
    <w:rsid w:val="47AEA06D"/>
    <w:rsid w:val="47B51C48"/>
    <w:rsid w:val="47B5C679"/>
    <w:rsid w:val="47B67941"/>
    <w:rsid w:val="47B6C945"/>
    <w:rsid w:val="47B7B028"/>
    <w:rsid w:val="47BF368F"/>
    <w:rsid w:val="47BFF02A"/>
    <w:rsid w:val="47C2AF5C"/>
    <w:rsid w:val="47C46E64"/>
    <w:rsid w:val="47CA4FA1"/>
    <w:rsid w:val="47CF4E71"/>
    <w:rsid w:val="47D45A1E"/>
    <w:rsid w:val="47D93002"/>
    <w:rsid w:val="47DAF006"/>
    <w:rsid w:val="47DEAEC5"/>
    <w:rsid w:val="47DEBB33"/>
    <w:rsid w:val="47E47B99"/>
    <w:rsid w:val="47E95D35"/>
    <w:rsid w:val="47F018D3"/>
    <w:rsid w:val="47F0F08D"/>
    <w:rsid w:val="47F1701C"/>
    <w:rsid w:val="47F524B7"/>
    <w:rsid w:val="4801386A"/>
    <w:rsid w:val="4807AA3A"/>
    <w:rsid w:val="4807EF2E"/>
    <w:rsid w:val="48183BAB"/>
    <w:rsid w:val="48239099"/>
    <w:rsid w:val="482E028C"/>
    <w:rsid w:val="482EACE4"/>
    <w:rsid w:val="483077CB"/>
    <w:rsid w:val="4833722A"/>
    <w:rsid w:val="483CC99F"/>
    <w:rsid w:val="48465260"/>
    <w:rsid w:val="484C6343"/>
    <w:rsid w:val="485A1225"/>
    <w:rsid w:val="4878208B"/>
    <w:rsid w:val="487CC0C4"/>
    <w:rsid w:val="488103BD"/>
    <w:rsid w:val="48871EBA"/>
    <w:rsid w:val="4889C975"/>
    <w:rsid w:val="4895B3DF"/>
    <w:rsid w:val="4896608D"/>
    <w:rsid w:val="489DB118"/>
    <w:rsid w:val="48A814E5"/>
    <w:rsid w:val="48B29E04"/>
    <w:rsid w:val="48B5C61C"/>
    <w:rsid w:val="48C495AA"/>
    <w:rsid w:val="48D0D5B8"/>
    <w:rsid w:val="48D22894"/>
    <w:rsid w:val="48D32BF6"/>
    <w:rsid w:val="48D4E2C2"/>
    <w:rsid w:val="48D59133"/>
    <w:rsid w:val="48DE69A9"/>
    <w:rsid w:val="48DF39A8"/>
    <w:rsid w:val="48E0A33A"/>
    <w:rsid w:val="48E7B42C"/>
    <w:rsid w:val="48EC5DF6"/>
    <w:rsid w:val="48EF63BB"/>
    <w:rsid w:val="48FB9A29"/>
    <w:rsid w:val="49038796"/>
    <w:rsid w:val="4904863D"/>
    <w:rsid w:val="4909AD1C"/>
    <w:rsid w:val="490BFAF3"/>
    <w:rsid w:val="490DCF97"/>
    <w:rsid w:val="492F7462"/>
    <w:rsid w:val="49333B70"/>
    <w:rsid w:val="493D62E9"/>
    <w:rsid w:val="49442AE7"/>
    <w:rsid w:val="49469E71"/>
    <w:rsid w:val="4950FE75"/>
    <w:rsid w:val="495249A2"/>
    <w:rsid w:val="495BD4C5"/>
    <w:rsid w:val="496369AB"/>
    <w:rsid w:val="497323EE"/>
    <w:rsid w:val="4976D4BD"/>
    <w:rsid w:val="49772E89"/>
    <w:rsid w:val="497A1216"/>
    <w:rsid w:val="497E08BA"/>
    <w:rsid w:val="497E273B"/>
    <w:rsid w:val="4989B4C0"/>
    <w:rsid w:val="49939387"/>
    <w:rsid w:val="499B160E"/>
    <w:rsid w:val="499F1A5C"/>
    <w:rsid w:val="49A70500"/>
    <w:rsid w:val="49B3276E"/>
    <w:rsid w:val="49B62C0D"/>
    <w:rsid w:val="49C2C6CB"/>
    <w:rsid w:val="49C5EB20"/>
    <w:rsid w:val="49E1143C"/>
    <w:rsid w:val="49ED9ACD"/>
    <w:rsid w:val="49F7DA89"/>
    <w:rsid w:val="49F8C014"/>
    <w:rsid w:val="4A059784"/>
    <w:rsid w:val="4A113EBC"/>
    <w:rsid w:val="4A12054D"/>
    <w:rsid w:val="4A15F0D1"/>
    <w:rsid w:val="4A1E5349"/>
    <w:rsid w:val="4A3A2AB5"/>
    <w:rsid w:val="4A4C6E8F"/>
    <w:rsid w:val="4A5A9E50"/>
    <w:rsid w:val="4A61B932"/>
    <w:rsid w:val="4A661E6B"/>
    <w:rsid w:val="4A6704B8"/>
    <w:rsid w:val="4A6C4BF3"/>
    <w:rsid w:val="4A704303"/>
    <w:rsid w:val="4A720446"/>
    <w:rsid w:val="4A73DF8B"/>
    <w:rsid w:val="4A786659"/>
    <w:rsid w:val="4A81AB25"/>
    <w:rsid w:val="4A8646A1"/>
    <w:rsid w:val="4A8EFA91"/>
    <w:rsid w:val="4A91A910"/>
    <w:rsid w:val="4A9A0842"/>
    <w:rsid w:val="4AA10D95"/>
    <w:rsid w:val="4AA38CC9"/>
    <w:rsid w:val="4AA57D7D"/>
    <w:rsid w:val="4AAF3826"/>
    <w:rsid w:val="4AB8232B"/>
    <w:rsid w:val="4AB943A0"/>
    <w:rsid w:val="4ABCF1BA"/>
    <w:rsid w:val="4ABDBFCF"/>
    <w:rsid w:val="4AC6FD47"/>
    <w:rsid w:val="4AC7F3E0"/>
    <w:rsid w:val="4ACC67A6"/>
    <w:rsid w:val="4ACEC933"/>
    <w:rsid w:val="4AD5B8AF"/>
    <w:rsid w:val="4AD99C74"/>
    <w:rsid w:val="4ADD9AA0"/>
    <w:rsid w:val="4AE42C2F"/>
    <w:rsid w:val="4AEEAC81"/>
    <w:rsid w:val="4AF3441F"/>
    <w:rsid w:val="4AF82573"/>
    <w:rsid w:val="4AFC7C3F"/>
    <w:rsid w:val="4AFF3A0C"/>
    <w:rsid w:val="4B013776"/>
    <w:rsid w:val="4B068DA9"/>
    <w:rsid w:val="4B0867EF"/>
    <w:rsid w:val="4B0A905A"/>
    <w:rsid w:val="4B0F6BF0"/>
    <w:rsid w:val="4B10EAF9"/>
    <w:rsid w:val="4B1252D6"/>
    <w:rsid w:val="4B14702D"/>
    <w:rsid w:val="4B1D0A63"/>
    <w:rsid w:val="4B2E92A6"/>
    <w:rsid w:val="4B32E8BA"/>
    <w:rsid w:val="4B40F3B4"/>
    <w:rsid w:val="4B455FDB"/>
    <w:rsid w:val="4B49D065"/>
    <w:rsid w:val="4B5469E8"/>
    <w:rsid w:val="4B61D535"/>
    <w:rsid w:val="4B674AAF"/>
    <w:rsid w:val="4B69D2E0"/>
    <w:rsid w:val="4B6A98FA"/>
    <w:rsid w:val="4B71E6BC"/>
    <w:rsid w:val="4B731CD6"/>
    <w:rsid w:val="4B7D5309"/>
    <w:rsid w:val="4B7EEB15"/>
    <w:rsid w:val="4B991B45"/>
    <w:rsid w:val="4B993521"/>
    <w:rsid w:val="4B9E3EDA"/>
    <w:rsid w:val="4BA0F91E"/>
    <w:rsid w:val="4BA6188A"/>
    <w:rsid w:val="4BB1671D"/>
    <w:rsid w:val="4BB211B8"/>
    <w:rsid w:val="4BB3036A"/>
    <w:rsid w:val="4BB89B98"/>
    <w:rsid w:val="4BC9B3CC"/>
    <w:rsid w:val="4BD7E80D"/>
    <w:rsid w:val="4BD9FA7A"/>
    <w:rsid w:val="4BE22112"/>
    <w:rsid w:val="4BE95371"/>
    <w:rsid w:val="4BEE0415"/>
    <w:rsid w:val="4BF07ED8"/>
    <w:rsid w:val="4BF788B6"/>
    <w:rsid w:val="4BF8509C"/>
    <w:rsid w:val="4BFB64E2"/>
    <w:rsid w:val="4C03BDC5"/>
    <w:rsid w:val="4C117861"/>
    <w:rsid w:val="4C124A45"/>
    <w:rsid w:val="4C1E5086"/>
    <w:rsid w:val="4C1FACDF"/>
    <w:rsid w:val="4C297857"/>
    <w:rsid w:val="4C3B065D"/>
    <w:rsid w:val="4C3D1BDD"/>
    <w:rsid w:val="4C3ED954"/>
    <w:rsid w:val="4C41A7D0"/>
    <w:rsid w:val="4C44264A"/>
    <w:rsid w:val="4C4F5529"/>
    <w:rsid w:val="4C572F17"/>
    <w:rsid w:val="4C5964C4"/>
    <w:rsid w:val="4C647477"/>
    <w:rsid w:val="4C65E0A1"/>
    <w:rsid w:val="4C666213"/>
    <w:rsid w:val="4C6BF75F"/>
    <w:rsid w:val="4C87C4B0"/>
    <w:rsid w:val="4C8913F5"/>
    <w:rsid w:val="4C904160"/>
    <w:rsid w:val="4C9F76F5"/>
    <w:rsid w:val="4CA70C06"/>
    <w:rsid w:val="4CB4BFCE"/>
    <w:rsid w:val="4CBA4EC7"/>
    <w:rsid w:val="4CBB2C7D"/>
    <w:rsid w:val="4CBFC78A"/>
    <w:rsid w:val="4CC34FBE"/>
    <w:rsid w:val="4CC5DCE0"/>
    <w:rsid w:val="4CC76FBD"/>
    <w:rsid w:val="4CD7DAB6"/>
    <w:rsid w:val="4CE0A156"/>
    <w:rsid w:val="4CE262E7"/>
    <w:rsid w:val="4CEE0895"/>
    <w:rsid w:val="4CEE86A9"/>
    <w:rsid w:val="4CF0EAD9"/>
    <w:rsid w:val="4CF85C1C"/>
    <w:rsid w:val="4CFACD14"/>
    <w:rsid w:val="4CFB8261"/>
    <w:rsid w:val="4CFBD3CB"/>
    <w:rsid w:val="4D021E07"/>
    <w:rsid w:val="4D062B13"/>
    <w:rsid w:val="4D0C62A6"/>
    <w:rsid w:val="4D0FD761"/>
    <w:rsid w:val="4D146CCB"/>
    <w:rsid w:val="4D1920D4"/>
    <w:rsid w:val="4D19F456"/>
    <w:rsid w:val="4D23E8D8"/>
    <w:rsid w:val="4D263E87"/>
    <w:rsid w:val="4D352998"/>
    <w:rsid w:val="4D3697C8"/>
    <w:rsid w:val="4D3698B1"/>
    <w:rsid w:val="4D379F1E"/>
    <w:rsid w:val="4D39E996"/>
    <w:rsid w:val="4D3EE24E"/>
    <w:rsid w:val="4D4109DB"/>
    <w:rsid w:val="4D438B0D"/>
    <w:rsid w:val="4D51A4BE"/>
    <w:rsid w:val="4D54B1D7"/>
    <w:rsid w:val="4D572413"/>
    <w:rsid w:val="4D626F3A"/>
    <w:rsid w:val="4D637773"/>
    <w:rsid w:val="4D65D96C"/>
    <w:rsid w:val="4D663433"/>
    <w:rsid w:val="4D669D8B"/>
    <w:rsid w:val="4D680962"/>
    <w:rsid w:val="4D6A47CC"/>
    <w:rsid w:val="4D73A643"/>
    <w:rsid w:val="4D762F37"/>
    <w:rsid w:val="4D78EE05"/>
    <w:rsid w:val="4D88A506"/>
    <w:rsid w:val="4D89340B"/>
    <w:rsid w:val="4D8E284F"/>
    <w:rsid w:val="4D8E37A5"/>
    <w:rsid w:val="4D96D78B"/>
    <w:rsid w:val="4D9B18BF"/>
    <w:rsid w:val="4DAC6E4C"/>
    <w:rsid w:val="4DADB2F0"/>
    <w:rsid w:val="4DB1A2A0"/>
    <w:rsid w:val="4DB685D4"/>
    <w:rsid w:val="4DC169C3"/>
    <w:rsid w:val="4DCAB478"/>
    <w:rsid w:val="4DDCC296"/>
    <w:rsid w:val="4DDF9161"/>
    <w:rsid w:val="4DDFBCAD"/>
    <w:rsid w:val="4DE649D3"/>
    <w:rsid w:val="4DE6A0C4"/>
    <w:rsid w:val="4DE85926"/>
    <w:rsid w:val="4DEFF0CD"/>
    <w:rsid w:val="4DF7EFDD"/>
    <w:rsid w:val="4DFD4601"/>
    <w:rsid w:val="4DFFB5E2"/>
    <w:rsid w:val="4E009FBF"/>
    <w:rsid w:val="4E0CAF97"/>
    <w:rsid w:val="4E0F4B74"/>
    <w:rsid w:val="4E163356"/>
    <w:rsid w:val="4E169DD8"/>
    <w:rsid w:val="4E1E6A3D"/>
    <w:rsid w:val="4E257B14"/>
    <w:rsid w:val="4E270B8A"/>
    <w:rsid w:val="4E2C3A46"/>
    <w:rsid w:val="4E357023"/>
    <w:rsid w:val="4E3E703F"/>
    <w:rsid w:val="4E43BC8D"/>
    <w:rsid w:val="4E4AD620"/>
    <w:rsid w:val="4E4E6807"/>
    <w:rsid w:val="4E5611BD"/>
    <w:rsid w:val="4E59DA21"/>
    <w:rsid w:val="4E5B54DF"/>
    <w:rsid w:val="4E695BF7"/>
    <w:rsid w:val="4E722115"/>
    <w:rsid w:val="4E72EB0D"/>
    <w:rsid w:val="4E74D605"/>
    <w:rsid w:val="4E7C538D"/>
    <w:rsid w:val="4E806178"/>
    <w:rsid w:val="4E866BDC"/>
    <w:rsid w:val="4E94A86B"/>
    <w:rsid w:val="4EA32B9B"/>
    <w:rsid w:val="4EA3418B"/>
    <w:rsid w:val="4EA7893C"/>
    <w:rsid w:val="4EAB444D"/>
    <w:rsid w:val="4EABA7C2"/>
    <w:rsid w:val="4EC9D22F"/>
    <w:rsid w:val="4ED37714"/>
    <w:rsid w:val="4ED3C83E"/>
    <w:rsid w:val="4EE2D522"/>
    <w:rsid w:val="4EE49137"/>
    <w:rsid w:val="4EEB20EB"/>
    <w:rsid w:val="4EEB7F1B"/>
    <w:rsid w:val="4EEC1860"/>
    <w:rsid w:val="4EEC7ADE"/>
    <w:rsid w:val="4F0FD4A5"/>
    <w:rsid w:val="4F128C72"/>
    <w:rsid w:val="4F1A16B7"/>
    <w:rsid w:val="4F23E74B"/>
    <w:rsid w:val="4F2B16DF"/>
    <w:rsid w:val="4F30ECE9"/>
    <w:rsid w:val="4F317CC0"/>
    <w:rsid w:val="4F3DA259"/>
    <w:rsid w:val="4F3F08A9"/>
    <w:rsid w:val="4F44192C"/>
    <w:rsid w:val="4F44E825"/>
    <w:rsid w:val="4F46ECF3"/>
    <w:rsid w:val="4F597B7F"/>
    <w:rsid w:val="4F639FC4"/>
    <w:rsid w:val="4F66A416"/>
    <w:rsid w:val="4F738800"/>
    <w:rsid w:val="4F77EAFF"/>
    <w:rsid w:val="4F8EC11E"/>
    <w:rsid w:val="4F94179F"/>
    <w:rsid w:val="4F94829A"/>
    <w:rsid w:val="4F97A884"/>
    <w:rsid w:val="4F9ABFA5"/>
    <w:rsid w:val="4F9B1830"/>
    <w:rsid w:val="4F9B9F44"/>
    <w:rsid w:val="4F9D9D52"/>
    <w:rsid w:val="4F9E9867"/>
    <w:rsid w:val="4FAC852A"/>
    <w:rsid w:val="4FAE29E4"/>
    <w:rsid w:val="4FBBD63E"/>
    <w:rsid w:val="4FC00AE7"/>
    <w:rsid w:val="4FC7273C"/>
    <w:rsid w:val="4FCB98B1"/>
    <w:rsid w:val="4FCFE0E3"/>
    <w:rsid w:val="4FD53A32"/>
    <w:rsid w:val="4FE55398"/>
    <w:rsid w:val="4FEC8A2E"/>
    <w:rsid w:val="4FECE435"/>
    <w:rsid w:val="4FEE218B"/>
    <w:rsid w:val="4FF02626"/>
    <w:rsid w:val="4FF09180"/>
    <w:rsid w:val="4FF11BD4"/>
    <w:rsid w:val="4FF592D8"/>
    <w:rsid w:val="4FF6F9F9"/>
    <w:rsid w:val="4FFF2B80"/>
    <w:rsid w:val="50079BF0"/>
    <w:rsid w:val="501972E7"/>
    <w:rsid w:val="501EA4E7"/>
    <w:rsid w:val="502B26A9"/>
    <w:rsid w:val="5039219F"/>
    <w:rsid w:val="5042E9F7"/>
    <w:rsid w:val="50493ABC"/>
    <w:rsid w:val="504A68C4"/>
    <w:rsid w:val="50527BDA"/>
    <w:rsid w:val="50596540"/>
    <w:rsid w:val="505C33F1"/>
    <w:rsid w:val="505D6787"/>
    <w:rsid w:val="505F3EE1"/>
    <w:rsid w:val="50641FB5"/>
    <w:rsid w:val="506EFE3D"/>
    <w:rsid w:val="5073E931"/>
    <w:rsid w:val="50769D79"/>
    <w:rsid w:val="5077E0D2"/>
    <w:rsid w:val="50783034"/>
    <w:rsid w:val="507AE7CC"/>
    <w:rsid w:val="5088BD73"/>
    <w:rsid w:val="508AE10C"/>
    <w:rsid w:val="508EB04A"/>
    <w:rsid w:val="5095CB4B"/>
    <w:rsid w:val="50A5B2FC"/>
    <w:rsid w:val="50AF0870"/>
    <w:rsid w:val="50BC3D6E"/>
    <w:rsid w:val="50C8A70E"/>
    <w:rsid w:val="50C8C7EC"/>
    <w:rsid w:val="50CCBD4A"/>
    <w:rsid w:val="50D5D50F"/>
    <w:rsid w:val="50DC8881"/>
    <w:rsid w:val="50E10688"/>
    <w:rsid w:val="50E302A1"/>
    <w:rsid w:val="50ECA0D3"/>
    <w:rsid w:val="50EE2182"/>
    <w:rsid w:val="50EF8E71"/>
    <w:rsid w:val="5103188E"/>
    <w:rsid w:val="510323C5"/>
    <w:rsid w:val="510AA92F"/>
    <w:rsid w:val="510F6B6E"/>
    <w:rsid w:val="5116DEDC"/>
    <w:rsid w:val="51173066"/>
    <w:rsid w:val="511CE026"/>
    <w:rsid w:val="511F9829"/>
    <w:rsid w:val="5121A81F"/>
    <w:rsid w:val="512383E4"/>
    <w:rsid w:val="5124AFD1"/>
    <w:rsid w:val="512EE7C6"/>
    <w:rsid w:val="513A50EC"/>
    <w:rsid w:val="5143ABD4"/>
    <w:rsid w:val="51468AD2"/>
    <w:rsid w:val="515DB61F"/>
    <w:rsid w:val="5162D67C"/>
    <w:rsid w:val="516CFDD3"/>
    <w:rsid w:val="516E63BB"/>
    <w:rsid w:val="516EA6BC"/>
    <w:rsid w:val="516FB659"/>
    <w:rsid w:val="517AAECC"/>
    <w:rsid w:val="518355DC"/>
    <w:rsid w:val="5185FCEA"/>
    <w:rsid w:val="5192A902"/>
    <w:rsid w:val="5194C374"/>
    <w:rsid w:val="5199DB6E"/>
    <w:rsid w:val="519A08F5"/>
    <w:rsid w:val="519C3CAB"/>
    <w:rsid w:val="51A1304F"/>
    <w:rsid w:val="51AB075A"/>
    <w:rsid w:val="51AF3CB7"/>
    <w:rsid w:val="51B17CE6"/>
    <w:rsid w:val="51B21FDB"/>
    <w:rsid w:val="51B35A71"/>
    <w:rsid w:val="51B778AF"/>
    <w:rsid w:val="51B82A69"/>
    <w:rsid w:val="51BE5E71"/>
    <w:rsid w:val="51C3FA04"/>
    <w:rsid w:val="51D00B02"/>
    <w:rsid w:val="51E07A38"/>
    <w:rsid w:val="51E19331"/>
    <w:rsid w:val="51F02800"/>
    <w:rsid w:val="51F02F18"/>
    <w:rsid w:val="51FDB9F3"/>
    <w:rsid w:val="5201B2F2"/>
    <w:rsid w:val="52098276"/>
    <w:rsid w:val="5210B0FB"/>
    <w:rsid w:val="52189AAD"/>
    <w:rsid w:val="521FDE91"/>
    <w:rsid w:val="5221F691"/>
    <w:rsid w:val="5228F877"/>
    <w:rsid w:val="522CA98C"/>
    <w:rsid w:val="522E9515"/>
    <w:rsid w:val="522FCC05"/>
    <w:rsid w:val="523C9E87"/>
    <w:rsid w:val="52486252"/>
    <w:rsid w:val="524F512C"/>
    <w:rsid w:val="52568E3C"/>
    <w:rsid w:val="52585FAA"/>
    <w:rsid w:val="52592398"/>
    <w:rsid w:val="52603D8C"/>
    <w:rsid w:val="5264C756"/>
    <w:rsid w:val="5268C3DD"/>
    <w:rsid w:val="5269EF7D"/>
    <w:rsid w:val="526FBF3F"/>
    <w:rsid w:val="5271C196"/>
    <w:rsid w:val="52804321"/>
    <w:rsid w:val="5288D77C"/>
    <w:rsid w:val="528BC057"/>
    <w:rsid w:val="528E8AE1"/>
    <w:rsid w:val="5291FEC9"/>
    <w:rsid w:val="5294DAE6"/>
    <w:rsid w:val="529803ED"/>
    <w:rsid w:val="529A0511"/>
    <w:rsid w:val="529B635A"/>
    <w:rsid w:val="529C2274"/>
    <w:rsid w:val="52A0C9B1"/>
    <w:rsid w:val="52A354FF"/>
    <w:rsid w:val="52AA6FC4"/>
    <w:rsid w:val="52AC7035"/>
    <w:rsid w:val="52B6802D"/>
    <w:rsid w:val="52B74B60"/>
    <w:rsid w:val="52BAFE8C"/>
    <w:rsid w:val="52BD2DE6"/>
    <w:rsid w:val="52BF5445"/>
    <w:rsid w:val="52BFC7A7"/>
    <w:rsid w:val="52C462E6"/>
    <w:rsid w:val="52C9BDCC"/>
    <w:rsid w:val="52CDE34A"/>
    <w:rsid w:val="52D545AA"/>
    <w:rsid w:val="52D5A3D8"/>
    <w:rsid w:val="52D83868"/>
    <w:rsid w:val="52DD2C5D"/>
    <w:rsid w:val="52DD5E33"/>
    <w:rsid w:val="52E0AD9A"/>
    <w:rsid w:val="52E3D011"/>
    <w:rsid w:val="52F5117A"/>
    <w:rsid w:val="52F6707C"/>
    <w:rsid w:val="52FBA632"/>
    <w:rsid w:val="5308E7A8"/>
    <w:rsid w:val="53196CD2"/>
    <w:rsid w:val="531A9B80"/>
    <w:rsid w:val="531B7D32"/>
    <w:rsid w:val="531E6C9D"/>
    <w:rsid w:val="53200305"/>
    <w:rsid w:val="53271693"/>
    <w:rsid w:val="5333298C"/>
    <w:rsid w:val="5339EE0E"/>
    <w:rsid w:val="533D6600"/>
    <w:rsid w:val="534FAD9D"/>
    <w:rsid w:val="5350609A"/>
    <w:rsid w:val="5350B966"/>
    <w:rsid w:val="535D66A3"/>
    <w:rsid w:val="535FB995"/>
    <w:rsid w:val="53709B87"/>
    <w:rsid w:val="5375B383"/>
    <w:rsid w:val="5385E636"/>
    <w:rsid w:val="538DB90E"/>
    <w:rsid w:val="53957698"/>
    <w:rsid w:val="5397A20A"/>
    <w:rsid w:val="53981D44"/>
    <w:rsid w:val="539FB0DF"/>
    <w:rsid w:val="53AE3C58"/>
    <w:rsid w:val="53AF892D"/>
    <w:rsid w:val="53B17670"/>
    <w:rsid w:val="53B587B5"/>
    <w:rsid w:val="53CE14E5"/>
    <w:rsid w:val="53CF661E"/>
    <w:rsid w:val="53D40B61"/>
    <w:rsid w:val="53DB8E56"/>
    <w:rsid w:val="53DCC197"/>
    <w:rsid w:val="53DCF490"/>
    <w:rsid w:val="53E345F1"/>
    <w:rsid w:val="53EA80D3"/>
    <w:rsid w:val="53EB35AF"/>
    <w:rsid w:val="53F14027"/>
    <w:rsid w:val="53F4CBFC"/>
    <w:rsid w:val="53F642F7"/>
    <w:rsid w:val="5403287E"/>
    <w:rsid w:val="540B0AAC"/>
    <w:rsid w:val="5414A6CD"/>
    <w:rsid w:val="541DB01A"/>
    <w:rsid w:val="54212468"/>
    <w:rsid w:val="5429F9B3"/>
    <w:rsid w:val="542CD7FA"/>
    <w:rsid w:val="542E4E73"/>
    <w:rsid w:val="5430E0A3"/>
    <w:rsid w:val="5442B80C"/>
    <w:rsid w:val="5446C2F6"/>
    <w:rsid w:val="544DE40F"/>
    <w:rsid w:val="5452E871"/>
    <w:rsid w:val="545968D5"/>
    <w:rsid w:val="545A4450"/>
    <w:rsid w:val="545B6913"/>
    <w:rsid w:val="546486C6"/>
    <w:rsid w:val="5476FBB7"/>
    <w:rsid w:val="547BC4FF"/>
    <w:rsid w:val="547ECF4A"/>
    <w:rsid w:val="547F7FB0"/>
    <w:rsid w:val="54834D12"/>
    <w:rsid w:val="5488B56D"/>
    <w:rsid w:val="548F5D95"/>
    <w:rsid w:val="5495C894"/>
    <w:rsid w:val="54989869"/>
    <w:rsid w:val="54A10F20"/>
    <w:rsid w:val="54A35D3A"/>
    <w:rsid w:val="54A72FB2"/>
    <w:rsid w:val="54AECDAD"/>
    <w:rsid w:val="54BAFCA8"/>
    <w:rsid w:val="54BB574A"/>
    <w:rsid w:val="54C6C9F1"/>
    <w:rsid w:val="54DD76ED"/>
    <w:rsid w:val="54E81F90"/>
    <w:rsid w:val="54EE7CA2"/>
    <w:rsid w:val="54F22E6B"/>
    <w:rsid w:val="54F2AC5A"/>
    <w:rsid w:val="54F6F4EB"/>
    <w:rsid w:val="5502B65C"/>
    <w:rsid w:val="55057413"/>
    <w:rsid w:val="5505A663"/>
    <w:rsid w:val="550CF858"/>
    <w:rsid w:val="551D64B4"/>
    <w:rsid w:val="551EDF1D"/>
    <w:rsid w:val="552459D9"/>
    <w:rsid w:val="5536FFC8"/>
    <w:rsid w:val="553A4E9C"/>
    <w:rsid w:val="5540BC5C"/>
    <w:rsid w:val="5549DCA1"/>
    <w:rsid w:val="554ABCF1"/>
    <w:rsid w:val="5556FE2C"/>
    <w:rsid w:val="555A58F3"/>
    <w:rsid w:val="5562D59C"/>
    <w:rsid w:val="55673C11"/>
    <w:rsid w:val="55690185"/>
    <w:rsid w:val="556C5369"/>
    <w:rsid w:val="556FA754"/>
    <w:rsid w:val="5571BCEC"/>
    <w:rsid w:val="55775EB7"/>
    <w:rsid w:val="557BA6C7"/>
    <w:rsid w:val="5583AE26"/>
    <w:rsid w:val="55892281"/>
    <w:rsid w:val="5589D475"/>
    <w:rsid w:val="558A0C1B"/>
    <w:rsid w:val="558CA0FA"/>
    <w:rsid w:val="55924B9D"/>
    <w:rsid w:val="559E4950"/>
    <w:rsid w:val="559F7CDB"/>
    <w:rsid w:val="55AAA28C"/>
    <w:rsid w:val="55B14829"/>
    <w:rsid w:val="55B6ADD3"/>
    <w:rsid w:val="55B81620"/>
    <w:rsid w:val="55C4B6E4"/>
    <w:rsid w:val="55CA6D24"/>
    <w:rsid w:val="55D1E5A4"/>
    <w:rsid w:val="55D5C65D"/>
    <w:rsid w:val="55D66EB6"/>
    <w:rsid w:val="55F3200F"/>
    <w:rsid w:val="55F50FA6"/>
    <w:rsid w:val="55FE0C89"/>
    <w:rsid w:val="5601BE78"/>
    <w:rsid w:val="5606195C"/>
    <w:rsid w:val="5608B6E7"/>
    <w:rsid w:val="56097DBE"/>
    <w:rsid w:val="561358C3"/>
    <w:rsid w:val="56196099"/>
    <w:rsid w:val="561977F1"/>
    <w:rsid w:val="5624257A"/>
    <w:rsid w:val="56244487"/>
    <w:rsid w:val="5624B42D"/>
    <w:rsid w:val="562817AA"/>
    <w:rsid w:val="56286EF4"/>
    <w:rsid w:val="5629EB00"/>
    <w:rsid w:val="562D668B"/>
    <w:rsid w:val="5634031E"/>
    <w:rsid w:val="56366FC2"/>
    <w:rsid w:val="56391BB0"/>
    <w:rsid w:val="564C137F"/>
    <w:rsid w:val="564E80BE"/>
    <w:rsid w:val="5651D228"/>
    <w:rsid w:val="565BAC9B"/>
    <w:rsid w:val="565EF75D"/>
    <w:rsid w:val="566BFCDD"/>
    <w:rsid w:val="5679AAFC"/>
    <w:rsid w:val="567B25F6"/>
    <w:rsid w:val="567CBE9D"/>
    <w:rsid w:val="56847DD9"/>
    <w:rsid w:val="568853A7"/>
    <w:rsid w:val="5689633D"/>
    <w:rsid w:val="568A0ADB"/>
    <w:rsid w:val="568E3A86"/>
    <w:rsid w:val="56A5DFED"/>
    <w:rsid w:val="56AB854C"/>
    <w:rsid w:val="56B05A7B"/>
    <w:rsid w:val="56B63C12"/>
    <w:rsid w:val="56C52127"/>
    <w:rsid w:val="56CA86E6"/>
    <w:rsid w:val="56D43089"/>
    <w:rsid w:val="56D594B2"/>
    <w:rsid w:val="56E85115"/>
    <w:rsid w:val="56F7C8B0"/>
    <w:rsid w:val="5717CA30"/>
    <w:rsid w:val="571B034E"/>
    <w:rsid w:val="5721495F"/>
    <w:rsid w:val="57237DDC"/>
    <w:rsid w:val="5724BB80"/>
    <w:rsid w:val="57290FAF"/>
    <w:rsid w:val="572F6363"/>
    <w:rsid w:val="5730BEBF"/>
    <w:rsid w:val="5731214B"/>
    <w:rsid w:val="573A915B"/>
    <w:rsid w:val="57422A6D"/>
    <w:rsid w:val="574E28F6"/>
    <w:rsid w:val="574EA6B0"/>
    <w:rsid w:val="5751E1B0"/>
    <w:rsid w:val="575550E5"/>
    <w:rsid w:val="575FEE17"/>
    <w:rsid w:val="576781C7"/>
    <w:rsid w:val="57724C3D"/>
    <w:rsid w:val="577576EE"/>
    <w:rsid w:val="5778B7EE"/>
    <w:rsid w:val="577DE322"/>
    <w:rsid w:val="57876C8A"/>
    <w:rsid w:val="578A4DA9"/>
    <w:rsid w:val="578DB798"/>
    <w:rsid w:val="5797820A"/>
    <w:rsid w:val="57A6C4BD"/>
    <w:rsid w:val="57BA6225"/>
    <w:rsid w:val="57BC0E55"/>
    <w:rsid w:val="57C9F3A7"/>
    <w:rsid w:val="57D8568B"/>
    <w:rsid w:val="57E8A405"/>
    <w:rsid w:val="57F5D6E6"/>
    <w:rsid w:val="57F735A2"/>
    <w:rsid w:val="57FC05BD"/>
    <w:rsid w:val="57FF4C24"/>
    <w:rsid w:val="5805386F"/>
    <w:rsid w:val="580CBC3D"/>
    <w:rsid w:val="580D6A03"/>
    <w:rsid w:val="580EB7BC"/>
    <w:rsid w:val="580F70F5"/>
    <w:rsid w:val="58111F1F"/>
    <w:rsid w:val="58188EFE"/>
    <w:rsid w:val="581A41AC"/>
    <w:rsid w:val="5820BDEE"/>
    <w:rsid w:val="58253336"/>
    <w:rsid w:val="58262E87"/>
    <w:rsid w:val="5830E68B"/>
    <w:rsid w:val="5835A483"/>
    <w:rsid w:val="5839B67D"/>
    <w:rsid w:val="583AA4FD"/>
    <w:rsid w:val="58411641"/>
    <w:rsid w:val="58441BC5"/>
    <w:rsid w:val="584FF999"/>
    <w:rsid w:val="585C8D9D"/>
    <w:rsid w:val="585D166D"/>
    <w:rsid w:val="58709162"/>
    <w:rsid w:val="587373EA"/>
    <w:rsid w:val="58823941"/>
    <w:rsid w:val="5882FCD0"/>
    <w:rsid w:val="58853859"/>
    <w:rsid w:val="588B9651"/>
    <w:rsid w:val="58964721"/>
    <w:rsid w:val="589A1D34"/>
    <w:rsid w:val="589C4082"/>
    <w:rsid w:val="589CCCEB"/>
    <w:rsid w:val="58A73787"/>
    <w:rsid w:val="58AC4CF5"/>
    <w:rsid w:val="58B14311"/>
    <w:rsid w:val="58B85C03"/>
    <w:rsid w:val="58BB3B7A"/>
    <w:rsid w:val="58C006BA"/>
    <w:rsid w:val="58C5C762"/>
    <w:rsid w:val="58D3BF4C"/>
    <w:rsid w:val="58D4E699"/>
    <w:rsid w:val="58E69AD9"/>
    <w:rsid w:val="58E75FAF"/>
    <w:rsid w:val="58EC8C46"/>
    <w:rsid w:val="58FB3161"/>
    <w:rsid w:val="58FC469D"/>
    <w:rsid w:val="58FCCDFF"/>
    <w:rsid w:val="590A40B8"/>
    <w:rsid w:val="590AE215"/>
    <w:rsid w:val="592174E6"/>
    <w:rsid w:val="5923508B"/>
    <w:rsid w:val="5926EE2E"/>
    <w:rsid w:val="5927B35F"/>
    <w:rsid w:val="592812CB"/>
    <w:rsid w:val="5936D7D5"/>
    <w:rsid w:val="59405AD9"/>
    <w:rsid w:val="594083CA"/>
    <w:rsid w:val="59466633"/>
    <w:rsid w:val="59505FC4"/>
    <w:rsid w:val="59532E01"/>
    <w:rsid w:val="59545C6E"/>
    <w:rsid w:val="595889EF"/>
    <w:rsid w:val="59661C49"/>
    <w:rsid w:val="5966CECB"/>
    <w:rsid w:val="596BFD54"/>
    <w:rsid w:val="597A087C"/>
    <w:rsid w:val="597A3A72"/>
    <w:rsid w:val="597B63A1"/>
    <w:rsid w:val="59844F8A"/>
    <w:rsid w:val="598A4193"/>
    <w:rsid w:val="598E6985"/>
    <w:rsid w:val="5999B19C"/>
    <w:rsid w:val="599F602C"/>
    <w:rsid w:val="59A01DBA"/>
    <w:rsid w:val="59A255BD"/>
    <w:rsid w:val="59A70FC4"/>
    <w:rsid w:val="59B65101"/>
    <w:rsid w:val="59B6A620"/>
    <w:rsid w:val="59BEFAEA"/>
    <w:rsid w:val="59C87066"/>
    <w:rsid w:val="59C89BFE"/>
    <w:rsid w:val="59CD9A42"/>
    <w:rsid w:val="59D222CD"/>
    <w:rsid w:val="59D71A75"/>
    <w:rsid w:val="59E88FFB"/>
    <w:rsid w:val="59EB2497"/>
    <w:rsid w:val="59FB0714"/>
    <w:rsid w:val="5A108B1A"/>
    <w:rsid w:val="5A16400E"/>
    <w:rsid w:val="5A185C40"/>
    <w:rsid w:val="5A1EF9D5"/>
    <w:rsid w:val="5A2A31BD"/>
    <w:rsid w:val="5A2AECF2"/>
    <w:rsid w:val="5A33F28B"/>
    <w:rsid w:val="5A3D4827"/>
    <w:rsid w:val="5A3F570B"/>
    <w:rsid w:val="5A407BD2"/>
    <w:rsid w:val="5A640D80"/>
    <w:rsid w:val="5A6CCA76"/>
    <w:rsid w:val="5A7152C3"/>
    <w:rsid w:val="5A729DC4"/>
    <w:rsid w:val="5A78E41F"/>
    <w:rsid w:val="5A7D35DD"/>
    <w:rsid w:val="5A8889C9"/>
    <w:rsid w:val="5A92AFC0"/>
    <w:rsid w:val="5A936ACA"/>
    <w:rsid w:val="5AA99B8E"/>
    <w:rsid w:val="5AAD2184"/>
    <w:rsid w:val="5AAE36DF"/>
    <w:rsid w:val="5AB63A57"/>
    <w:rsid w:val="5AC4508A"/>
    <w:rsid w:val="5AC8FE51"/>
    <w:rsid w:val="5ACE995E"/>
    <w:rsid w:val="5ACFAE11"/>
    <w:rsid w:val="5AD3D2EC"/>
    <w:rsid w:val="5AE08D5A"/>
    <w:rsid w:val="5AEB514A"/>
    <w:rsid w:val="5AEDAA08"/>
    <w:rsid w:val="5AF178D6"/>
    <w:rsid w:val="5AFD5B9C"/>
    <w:rsid w:val="5B147AB0"/>
    <w:rsid w:val="5B1C19ED"/>
    <w:rsid w:val="5B1D357D"/>
    <w:rsid w:val="5B217E6D"/>
    <w:rsid w:val="5B25434B"/>
    <w:rsid w:val="5B2CC6BF"/>
    <w:rsid w:val="5B2DA351"/>
    <w:rsid w:val="5B2F7759"/>
    <w:rsid w:val="5B30B14C"/>
    <w:rsid w:val="5B33D8FA"/>
    <w:rsid w:val="5B3AEB68"/>
    <w:rsid w:val="5B47E9DA"/>
    <w:rsid w:val="5B4F41B1"/>
    <w:rsid w:val="5B4FDCEA"/>
    <w:rsid w:val="5B5B630B"/>
    <w:rsid w:val="5B6096D6"/>
    <w:rsid w:val="5B6255A5"/>
    <w:rsid w:val="5B6B090D"/>
    <w:rsid w:val="5B6E06D9"/>
    <w:rsid w:val="5B6EC5FC"/>
    <w:rsid w:val="5B70ED26"/>
    <w:rsid w:val="5B72BA20"/>
    <w:rsid w:val="5B7910F9"/>
    <w:rsid w:val="5B882038"/>
    <w:rsid w:val="5B8F6724"/>
    <w:rsid w:val="5B900EBF"/>
    <w:rsid w:val="5B9A8A72"/>
    <w:rsid w:val="5BB08935"/>
    <w:rsid w:val="5BB2AF71"/>
    <w:rsid w:val="5BB6C8EC"/>
    <w:rsid w:val="5BBE8D73"/>
    <w:rsid w:val="5BBF1C49"/>
    <w:rsid w:val="5BC2C2B4"/>
    <w:rsid w:val="5BC4D9B4"/>
    <w:rsid w:val="5BD4D712"/>
    <w:rsid w:val="5BDB4E21"/>
    <w:rsid w:val="5BDC2F91"/>
    <w:rsid w:val="5BE2BA74"/>
    <w:rsid w:val="5BE550A1"/>
    <w:rsid w:val="5BE72131"/>
    <w:rsid w:val="5BF57B30"/>
    <w:rsid w:val="5BFEDD82"/>
    <w:rsid w:val="5C084480"/>
    <w:rsid w:val="5C0AFF72"/>
    <w:rsid w:val="5C0CB973"/>
    <w:rsid w:val="5C0ED2B7"/>
    <w:rsid w:val="5C1A263E"/>
    <w:rsid w:val="5C1B2680"/>
    <w:rsid w:val="5C1E1F58"/>
    <w:rsid w:val="5C1FB836"/>
    <w:rsid w:val="5C233F44"/>
    <w:rsid w:val="5C2B7884"/>
    <w:rsid w:val="5C2E6D4A"/>
    <w:rsid w:val="5C326720"/>
    <w:rsid w:val="5C399BAD"/>
    <w:rsid w:val="5C54FC27"/>
    <w:rsid w:val="5C5871E7"/>
    <w:rsid w:val="5C5B6BA8"/>
    <w:rsid w:val="5C5CF6AF"/>
    <w:rsid w:val="5C61BA61"/>
    <w:rsid w:val="5C6252FA"/>
    <w:rsid w:val="5C63ECF4"/>
    <w:rsid w:val="5C6B948C"/>
    <w:rsid w:val="5C7F42E7"/>
    <w:rsid w:val="5C82A1A2"/>
    <w:rsid w:val="5C84D212"/>
    <w:rsid w:val="5C881D5E"/>
    <w:rsid w:val="5C8F402F"/>
    <w:rsid w:val="5CA03D76"/>
    <w:rsid w:val="5CAA623D"/>
    <w:rsid w:val="5CBAF97B"/>
    <w:rsid w:val="5CBC9C98"/>
    <w:rsid w:val="5CBF0BB1"/>
    <w:rsid w:val="5CCE3566"/>
    <w:rsid w:val="5CD3773B"/>
    <w:rsid w:val="5CD5771F"/>
    <w:rsid w:val="5CDCD4DE"/>
    <w:rsid w:val="5CDD99A1"/>
    <w:rsid w:val="5CDFC4FF"/>
    <w:rsid w:val="5CE8ED8C"/>
    <w:rsid w:val="5CEC17F5"/>
    <w:rsid w:val="5CF0FB04"/>
    <w:rsid w:val="5CFE5749"/>
    <w:rsid w:val="5D064FCA"/>
    <w:rsid w:val="5D13B902"/>
    <w:rsid w:val="5D1503A8"/>
    <w:rsid w:val="5D1E1F64"/>
    <w:rsid w:val="5D1E6C66"/>
    <w:rsid w:val="5D2468AA"/>
    <w:rsid w:val="5D2E8829"/>
    <w:rsid w:val="5D33C7B5"/>
    <w:rsid w:val="5D3565AA"/>
    <w:rsid w:val="5D42FE77"/>
    <w:rsid w:val="5D476A7E"/>
    <w:rsid w:val="5D4F3B58"/>
    <w:rsid w:val="5D591D5A"/>
    <w:rsid w:val="5D5CD839"/>
    <w:rsid w:val="5D6C5F04"/>
    <w:rsid w:val="5D6CE3F4"/>
    <w:rsid w:val="5D6E9932"/>
    <w:rsid w:val="5D86A3F5"/>
    <w:rsid w:val="5D899140"/>
    <w:rsid w:val="5D8D0D63"/>
    <w:rsid w:val="5D8DD3C1"/>
    <w:rsid w:val="5D9B2EC1"/>
    <w:rsid w:val="5D9BAE42"/>
    <w:rsid w:val="5DA3F7BE"/>
    <w:rsid w:val="5DA9036C"/>
    <w:rsid w:val="5DB235B7"/>
    <w:rsid w:val="5DBC3782"/>
    <w:rsid w:val="5DC4A475"/>
    <w:rsid w:val="5DCE5DA6"/>
    <w:rsid w:val="5DD33807"/>
    <w:rsid w:val="5DD36E96"/>
    <w:rsid w:val="5DDFADC6"/>
    <w:rsid w:val="5DECBA64"/>
    <w:rsid w:val="5DECC4FC"/>
    <w:rsid w:val="5DF0F43F"/>
    <w:rsid w:val="5E06E978"/>
    <w:rsid w:val="5E104DEB"/>
    <w:rsid w:val="5E1CB2BA"/>
    <w:rsid w:val="5E1EBA15"/>
    <w:rsid w:val="5E20CF84"/>
    <w:rsid w:val="5E22871E"/>
    <w:rsid w:val="5E2446B2"/>
    <w:rsid w:val="5E27AE97"/>
    <w:rsid w:val="5E2DE78C"/>
    <w:rsid w:val="5E32B80A"/>
    <w:rsid w:val="5E3AB8DB"/>
    <w:rsid w:val="5E42F5F0"/>
    <w:rsid w:val="5E4AEE57"/>
    <w:rsid w:val="5E4F4EC2"/>
    <w:rsid w:val="5E55AF15"/>
    <w:rsid w:val="5E57ED0F"/>
    <w:rsid w:val="5E5FB516"/>
    <w:rsid w:val="5E675373"/>
    <w:rsid w:val="5E6B216F"/>
    <w:rsid w:val="5E6CB28B"/>
    <w:rsid w:val="5E778E99"/>
    <w:rsid w:val="5E85DAE8"/>
    <w:rsid w:val="5E86F8B0"/>
    <w:rsid w:val="5E8D74E2"/>
    <w:rsid w:val="5E91ECB8"/>
    <w:rsid w:val="5E93278B"/>
    <w:rsid w:val="5E9B313E"/>
    <w:rsid w:val="5E9D8742"/>
    <w:rsid w:val="5EA6D78A"/>
    <w:rsid w:val="5EAB8347"/>
    <w:rsid w:val="5EADB119"/>
    <w:rsid w:val="5EB4BD1C"/>
    <w:rsid w:val="5EB700BC"/>
    <w:rsid w:val="5EBCC8DB"/>
    <w:rsid w:val="5EC9B912"/>
    <w:rsid w:val="5ECA1FBF"/>
    <w:rsid w:val="5ED097B3"/>
    <w:rsid w:val="5ED45635"/>
    <w:rsid w:val="5ED7C885"/>
    <w:rsid w:val="5EE065DB"/>
    <w:rsid w:val="5EE11D4C"/>
    <w:rsid w:val="5EE651D0"/>
    <w:rsid w:val="5EF166DD"/>
    <w:rsid w:val="5F051EAC"/>
    <w:rsid w:val="5F0550DC"/>
    <w:rsid w:val="5F122B22"/>
    <w:rsid w:val="5F12BD69"/>
    <w:rsid w:val="5F15160A"/>
    <w:rsid w:val="5F1626D2"/>
    <w:rsid w:val="5F167925"/>
    <w:rsid w:val="5F1F87C0"/>
    <w:rsid w:val="5F206054"/>
    <w:rsid w:val="5F2CFFB4"/>
    <w:rsid w:val="5F3EAEA9"/>
    <w:rsid w:val="5F46C7C2"/>
    <w:rsid w:val="5F4FB884"/>
    <w:rsid w:val="5F51AB3A"/>
    <w:rsid w:val="5F5B2673"/>
    <w:rsid w:val="5F5C59C3"/>
    <w:rsid w:val="5F657D87"/>
    <w:rsid w:val="5F6C572D"/>
    <w:rsid w:val="5F7E65F3"/>
    <w:rsid w:val="5F835ECA"/>
    <w:rsid w:val="5F947C36"/>
    <w:rsid w:val="5F9B7BF8"/>
    <w:rsid w:val="5FA3F597"/>
    <w:rsid w:val="5FA5F908"/>
    <w:rsid w:val="5FAB319B"/>
    <w:rsid w:val="5FB29A28"/>
    <w:rsid w:val="5FB35F3A"/>
    <w:rsid w:val="5FB69459"/>
    <w:rsid w:val="5FBA426E"/>
    <w:rsid w:val="5FBD2811"/>
    <w:rsid w:val="5FBF9E50"/>
    <w:rsid w:val="5FC2D2B3"/>
    <w:rsid w:val="5FC4F6EB"/>
    <w:rsid w:val="5FC57A6A"/>
    <w:rsid w:val="5FD8C8D9"/>
    <w:rsid w:val="5FE195E1"/>
    <w:rsid w:val="5FEFB7A8"/>
    <w:rsid w:val="5FF325EE"/>
    <w:rsid w:val="5FFC0647"/>
    <w:rsid w:val="5FFCE7AE"/>
    <w:rsid w:val="600A63DF"/>
    <w:rsid w:val="600F763B"/>
    <w:rsid w:val="60133656"/>
    <w:rsid w:val="601423D6"/>
    <w:rsid w:val="60232B00"/>
    <w:rsid w:val="6027B84B"/>
    <w:rsid w:val="6029C38D"/>
    <w:rsid w:val="602A0B7D"/>
    <w:rsid w:val="602C70A2"/>
    <w:rsid w:val="6041DAE6"/>
    <w:rsid w:val="604C7321"/>
    <w:rsid w:val="60552379"/>
    <w:rsid w:val="6057D019"/>
    <w:rsid w:val="605B6024"/>
    <w:rsid w:val="605BA085"/>
    <w:rsid w:val="605CCA43"/>
    <w:rsid w:val="60658CD2"/>
    <w:rsid w:val="60712BAF"/>
    <w:rsid w:val="607EF2E0"/>
    <w:rsid w:val="608ADBAA"/>
    <w:rsid w:val="608BF3F7"/>
    <w:rsid w:val="60A20D62"/>
    <w:rsid w:val="60B4C544"/>
    <w:rsid w:val="60BC54F6"/>
    <w:rsid w:val="60BF5864"/>
    <w:rsid w:val="60C9B8B7"/>
    <w:rsid w:val="60CA7524"/>
    <w:rsid w:val="60EA4FE3"/>
    <w:rsid w:val="60FA9FAB"/>
    <w:rsid w:val="60FB5798"/>
    <w:rsid w:val="60FDE992"/>
    <w:rsid w:val="611BC7AD"/>
    <w:rsid w:val="61215347"/>
    <w:rsid w:val="61222484"/>
    <w:rsid w:val="6123EAEC"/>
    <w:rsid w:val="612D177E"/>
    <w:rsid w:val="612DC762"/>
    <w:rsid w:val="61301BF9"/>
    <w:rsid w:val="6138246F"/>
    <w:rsid w:val="61451A3F"/>
    <w:rsid w:val="6147DCDB"/>
    <w:rsid w:val="6148512B"/>
    <w:rsid w:val="614EB5C3"/>
    <w:rsid w:val="6152BFC5"/>
    <w:rsid w:val="615BEB28"/>
    <w:rsid w:val="615D0F6C"/>
    <w:rsid w:val="615E6047"/>
    <w:rsid w:val="61640A6C"/>
    <w:rsid w:val="61651A4D"/>
    <w:rsid w:val="6167098F"/>
    <w:rsid w:val="6179DB9B"/>
    <w:rsid w:val="6186D24C"/>
    <w:rsid w:val="6188D366"/>
    <w:rsid w:val="6189CC0B"/>
    <w:rsid w:val="618CDAF6"/>
    <w:rsid w:val="6191C72B"/>
    <w:rsid w:val="6193E26B"/>
    <w:rsid w:val="61947004"/>
    <w:rsid w:val="619CA2B4"/>
    <w:rsid w:val="619E1FDA"/>
    <w:rsid w:val="61A0F012"/>
    <w:rsid w:val="61A22AAB"/>
    <w:rsid w:val="61A30282"/>
    <w:rsid w:val="61A30BA1"/>
    <w:rsid w:val="61AA0C75"/>
    <w:rsid w:val="61AF57C8"/>
    <w:rsid w:val="61AFCB1A"/>
    <w:rsid w:val="61B3773D"/>
    <w:rsid w:val="61B82683"/>
    <w:rsid w:val="61B84ACF"/>
    <w:rsid w:val="61C00E3C"/>
    <w:rsid w:val="61CB3F68"/>
    <w:rsid w:val="61D4A0A0"/>
    <w:rsid w:val="61DFB0CA"/>
    <w:rsid w:val="61E08E3B"/>
    <w:rsid w:val="61E49259"/>
    <w:rsid w:val="61E939A6"/>
    <w:rsid w:val="61EC2642"/>
    <w:rsid w:val="61F6CB2F"/>
    <w:rsid w:val="61F76DD8"/>
    <w:rsid w:val="61FABC1F"/>
    <w:rsid w:val="6201BB2C"/>
    <w:rsid w:val="620418F8"/>
    <w:rsid w:val="620B6567"/>
    <w:rsid w:val="6219ED31"/>
    <w:rsid w:val="6221926D"/>
    <w:rsid w:val="6225819B"/>
    <w:rsid w:val="622CF793"/>
    <w:rsid w:val="6235E357"/>
    <w:rsid w:val="6237CEF7"/>
    <w:rsid w:val="623A358B"/>
    <w:rsid w:val="623B1431"/>
    <w:rsid w:val="62462167"/>
    <w:rsid w:val="62481228"/>
    <w:rsid w:val="62487E06"/>
    <w:rsid w:val="624DC7EF"/>
    <w:rsid w:val="62572B53"/>
    <w:rsid w:val="625829F2"/>
    <w:rsid w:val="6258EC7C"/>
    <w:rsid w:val="6258F0C1"/>
    <w:rsid w:val="625C3BF6"/>
    <w:rsid w:val="62608343"/>
    <w:rsid w:val="6260ACAF"/>
    <w:rsid w:val="626AE011"/>
    <w:rsid w:val="6272C6C0"/>
    <w:rsid w:val="62741D81"/>
    <w:rsid w:val="6276A2C6"/>
    <w:rsid w:val="6282EA79"/>
    <w:rsid w:val="6286D97D"/>
    <w:rsid w:val="62948E00"/>
    <w:rsid w:val="629F6EB1"/>
    <w:rsid w:val="62A37776"/>
    <w:rsid w:val="62A9A567"/>
    <w:rsid w:val="62B6FC90"/>
    <w:rsid w:val="62C0F272"/>
    <w:rsid w:val="62C67EC4"/>
    <w:rsid w:val="62C8EFE5"/>
    <w:rsid w:val="62CB7E27"/>
    <w:rsid w:val="62D69F89"/>
    <w:rsid w:val="62E32A6B"/>
    <w:rsid w:val="62E3645A"/>
    <w:rsid w:val="62E3FD3E"/>
    <w:rsid w:val="62E681FF"/>
    <w:rsid w:val="62E7BC07"/>
    <w:rsid w:val="63086EC7"/>
    <w:rsid w:val="631115D2"/>
    <w:rsid w:val="6314B7D7"/>
    <w:rsid w:val="631FD623"/>
    <w:rsid w:val="63280059"/>
    <w:rsid w:val="6329DAC1"/>
    <w:rsid w:val="632CC114"/>
    <w:rsid w:val="6334382D"/>
    <w:rsid w:val="63362EF2"/>
    <w:rsid w:val="634023AE"/>
    <w:rsid w:val="63404330"/>
    <w:rsid w:val="63486013"/>
    <w:rsid w:val="6359D9CF"/>
    <w:rsid w:val="63600F59"/>
    <w:rsid w:val="636039CD"/>
    <w:rsid w:val="6376783C"/>
    <w:rsid w:val="637AC4CA"/>
    <w:rsid w:val="637B85C8"/>
    <w:rsid w:val="638EDE27"/>
    <w:rsid w:val="6396B69E"/>
    <w:rsid w:val="6396D8DD"/>
    <w:rsid w:val="639FF11C"/>
    <w:rsid w:val="63A2ED83"/>
    <w:rsid w:val="63AB39A8"/>
    <w:rsid w:val="63AE3BC2"/>
    <w:rsid w:val="63B029FB"/>
    <w:rsid w:val="63B1AE64"/>
    <w:rsid w:val="63B5E570"/>
    <w:rsid w:val="63BD3FA4"/>
    <w:rsid w:val="63BF832C"/>
    <w:rsid w:val="63C0E9B2"/>
    <w:rsid w:val="63C27C6C"/>
    <w:rsid w:val="63C927C6"/>
    <w:rsid w:val="63CC5C00"/>
    <w:rsid w:val="63D31777"/>
    <w:rsid w:val="63D55EA6"/>
    <w:rsid w:val="63D866FE"/>
    <w:rsid w:val="63E88CB1"/>
    <w:rsid w:val="63EE3B94"/>
    <w:rsid w:val="63F43765"/>
    <w:rsid w:val="63F719AD"/>
    <w:rsid w:val="640B0102"/>
    <w:rsid w:val="64187960"/>
    <w:rsid w:val="64221CC7"/>
    <w:rsid w:val="6435A5C3"/>
    <w:rsid w:val="6439E081"/>
    <w:rsid w:val="643A58AB"/>
    <w:rsid w:val="643D39D3"/>
    <w:rsid w:val="645152AF"/>
    <w:rsid w:val="64538AF3"/>
    <w:rsid w:val="645CE986"/>
    <w:rsid w:val="645D8E00"/>
    <w:rsid w:val="64615AA8"/>
    <w:rsid w:val="646B844D"/>
    <w:rsid w:val="6473D12E"/>
    <w:rsid w:val="647C5435"/>
    <w:rsid w:val="6480B59F"/>
    <w:rsid w:val="648107B8"/>
    <w:rsid w:val="6484E65A"/>
    <w:rsid w:val="648C2A09"/>
    <w:rsid w:val="649AD78B"/>
    <w:rsid w:val="64A3F0AC"/>
    <w:rsid w:val="64A4F725"/>
    <w:rsid w:val="64B54D06"/>
    <w:rsid w:val="64BACCF4"/>
    <w:rsid w:val="64BDF238"/>
    <w:rsid w:val="64C3F877"/>
    <w:rsid w:val="64C60C4B"/>
    <w:rsid w:val="64CD7262"/>
    <w:rsid w:val="64D8803D"/>
    <w:rsid w:val="64DC8B97"/>
    <w:rsid w:val="64E0072F"/>
    <w:rsid w:val="64E32D42"/>
    <w:rsid w:val="64E61E19"/>
    <w:rsid w:val="64E693E3"/>
    <w:rsid w:val="650177D8"/>
    <w:rsid w:val="650BCDFD"/>
    <w:rsid w:val="651127B9"/>
    <w:rsid w:val="6516E49E"/>
    <w:rsid w:val="651A2496"/>
    <w:rsid w:val="651F633B"/>
    <w:rsid w:val="6523F5C6"/>
    <w:rsid w:val="652627F3"/>
    <w:rsid w:val="65301280"/>
    <w:rsid w:val="6533F16C"/>
    <w:rsid w:val="65388B28"/>
    <w:rsid w:val="6538FA96"/>
    <w:rsid w:val="6538FCB6"/>
    <w:rsid w:val="6539D8B7"/>
    <w:rsid w:val="653ED99A"/>
    <w:rsid w:val="65417F89"/>
    <w:rsid w:val="65470A09"/>
    <w:rsid w:val="65552AF1"/>
    <w:rsid w:val="655E4CCD"/>
    <w:rsid w:val="65616E29"/>
    <w:rsid w:val="6564264C"/>
    <w:rsid w:val="65646EB7"/>
    <w:rsid w:val="656F1F21"/>
    <w:rsid w:val="657034AD"/>
    <w:rsid w:val="657D2AB1"/>
    <w:rsid w:val="6582A199"/>
    <w:rsid w:val="658B465F"/>
    <w:rsid w:val="658C8A52"/>
    <w:rsid w:val="658E3661"/>
    <w:rsid w:val="658E5723"/>
    <w:rsid w:val="65935534"/>
    <w:rsid w:val="65970A69"/>
    <w:rsid w:val="6597569F"/>
    <w:rsid w:val="65A577D1"/>
    <w:rsid w:val="65AB1F1C"/>
    <w:rsid w:val="65AC7C66"/>
    <w:rsid w:val="65ADC60B"/>
    <w:rsid w:val="65B0802B"/>
    <w:rsid w:val="65C2C11E"/>
    <w:rsid w:val="65CE9012"/>
    <w:rsid w:val="65D0AF47"/>
    <w:rsid w:val="65D0EF48"/>
    <w:rsid w:val="65D1B6AE"/>
    <w:rsid w:val="65D83D60"/>
    <w:rsid w:val="65DBAC74"/>
    <w:rsid w:val="65E76AB3"/>
    <w:rsid w:val="65EA8CF8"/>
    <w:rsid w:val="65F2193A"/>
    <w:rsid w:val="65F2D639"/>
    <w:rsid w:val="65F9A2A3"/>
    <w:rsid w:val="6610D9DB"/>
    <w:rsid w:val="66164428"/>
    <w:rsid w:val="661E8658"/>
    <w:rsid w:val="6622039E"/>
    <w:rsid w:val="6627B9E9"/>
    <w:rsid w:val="662E7C48"/>
    <w:rsid w:val="664385C5"/>
    <w:rsid w:val="6650ED40"/>
    <w:rsid w:val="6651903A"/>
    <w:rsid w:val="66625641"/>
    <w:rsid w:val="66670A53"/>
    <w:rsid w:val="666A7F4F"/>
    <w:rsid w:val="666ABA97"/>
    <w:rsid w:val="6670B8ED"/>
    <w:rsid w:val="6673A18E"/>
    <w:rsid w:val="6677C470"/>
    <w:rsid w:val="6677D8D3"/>
    <w:rsid w:val="667AE22D"/>
    <w:rsid w:val="667ECA49"/>
    <w:rsid w:val="6686F772"/>
    <w:rsid w:val="66879A16"/>
    <w:rsid w:val="6687FFA0"/>
    <w:rsid w:val="66892E7B"/>
    <w:rsid w:val="66898413"/>
    <w:rsid w:val="6690ECCD"/>
    <w:rsid w:val="66944C2C"/>
    <w:rsid w:val="66957B4B"/>
    <w:rsid w:val="6698C4E7"/>
    <w:rsid w:val="669DA868"/>
    <w:rsid w:val="66A5D25B"/>
    <w:rsid w:val="66A73510"/>
    <w:rsid w:val="66B4A6C6"/>
    <w:rsid w:val="66B5A0C6"/>
    <w:rsid w:val="66B67D72"/>
    <w:rsid w:val="66BB20FD"/>
    <w:rsid w:val="66C45156"/>
    <w:rsid w:val="66CBA2A5"/>
    <w:rsid w:val="66CC380A"/>
    <w:rsid w:val="66D2E72D"/>
    <w:rsid w:val="66D575AC"/>
    <w:rsid w:val="66DBA431"/>
    <w:rsid w:val="66E47F2D"/>
    <w:rsid w:val="66E51562"/>
    <w:rsid w:val="66EDB424"/>
    <w:rsid w:val="66F4543C"/>
    <w:rsid w:val="66F6C19D"/>
    <w:rsid w:val="6704077C"/>
    <w:rsid w:val="670D1B31"/>
    <w:rsid w:val="671E93B5"/>
    <w:rsid w:val="6720EBD7"/>
    <w:rsid w:val="6721CC59"/>
    <w:rsid w:val="67234598"/>
    <w:rsid w:val="6726649F"/>
    <w:rsid w:val="672ADE42"/>
    <w:rsid w:val="673036F7"/>
    <w:rsid w:val="6730ED85"/>
    <w:rsid w:val="6737FC35"/>
    <w:rsid w:val="673CC8D4"/>
    <w:rsid w:val="673E1324"/>
    <w:rsid w:val="6747827E"/>
    <w:rsid w:val="6749BE1A"/>
    <w:rsid w:val="675C3A58"/>
    <w:rsid w:val="676377B0"/>
    <w:rsid w:val="67712843"/>
    <w:rsid w:val="6773DEEF"/>
    <w:rsid w:val="6775EFED"/>
    <w:rsid w:val="67770D42"/>
    <w:rsid w:val="677906CB"/>
    <w:rsid w:val="67810F90"/>
    <w:rsid w:val="6783D307"/>
    <w:rsid w:val="678F2031"/>
    <w:rsid w:val="6791E3A5"/>
    <w:rsid w:val="679356AB"/>
    <w:rsid w:val="6796A535"/>
    <w:rsid w:val="6799FD33"/>
    <w:rsid w:val="679CDE40"/>
    <w:rsid w:val="67A1FD02"/>
    <w:rsid w:val="67A5BF89"/>
    <w:rsid w:val="67A80808"/>
    <w:rsid w:val="67A97C7D"/>
    <w:rsid w:val="67B01856"/>
    <w:rsid w:val="67B2D7BB"/>
    <w:rsid w:val="67BC89B5"/>
    <w:rsid w:val="67C002B4"/>
    <w:rsid w:val="67C4952C"/>
    <w:rsid w:val="67C758C2"/>
    <w:rsid w:val="67CABD59"/>
    <w:rsid w:val="67CE27AF"/>
    <w:rsid w:val="67D157ED"/>
    <w:rsid w:val="67D1786C"/>
    <w:rsid w:val="67DFF549"/>
    <w:rsid w:val="67E0F939"/>
    <w:rsid w:val="67EBC0F1"/>
    <w:rsid w:val="67EF7629"/>
    <w:rsid w:val="67F24EC9"/>
    <w:rsid w:val="67F9739A"/>
    <w:rsid w:val="67FAB86F"/>
    <w:rsid w:val="67FC5CB9"/>
    <w:rsid w:val="67FEC1D7"/>
    <w:rsid w:val="6809B77B"/>
    <w:rsid w:val="6809BF00"/>
    <w:rsid w:val="680C451F"/>
    <w:rsid w:val="680DECEB"/>
    <w:rsid w:val="68102A5E"/>
    <w:rsid w:val="6812C7C8"/>
    <w:rsid w:val="6814FF46"/>
    <w:rsid w:val="6817CFC0"/>
    <w:rsid w:val="6817E0E3"/>
    <w:rsid w:val="681930F3"/>
    <w:rsid w:val="681FE05F"/>
    <w:rsid w:val="6820108B"/>
    <w:rsid w:val="68211A9C"/>
    <w:rsid w:val="6823B2DF"/>
    <w:rsid w:val="682CD476"/>
    <w:rsid w:val="68330337"/>
    <w:rsid w:val="6834FE1E"/>
    <w:rsid w:val="68447106"/>
    <w:rsid w:val="68455204"/>
    <w:rsid w:val="6848EBFB"/>
    <w:rsid w:val="68533992"/>
    <w:rsid w:val="685B9688"/>
    <w:rsid w:val="6861C843"/>
    <w:rsid w:val="6864B63A"/>
    <w:rsid w:val="6868A79A"/>
    <w:rsid w:val="686F854F"/>
    <w:rsid w:val="6870297F"/>
    <w:rsid w:val="6878AC59"/>
    <w:rsid w:val="68801663"/>
    <w:rsid w:val="688383C8"/>
    <w:rsid w:val="68884AA9"/>
    <w:rsid w:val="68898485"/>
    <w:rsid w:val="68905A7F"/>
    <w:rsid w:val="689129E8"/>
    <w:rsid w:val="689415F0"/>
    <w:rsid w:val="6894861F"/>
    <w:rsid w:val="6898EDF1"/>
    <w:rsid w:val="689D34FC"/>
    <w:rsid w:val="68B2D8B7"/>
    <w:rsid w:val="68B37059"/>
    <w:rsid w:val="68B5E42E"/>
    <w:rsid w:val="68B9E603"/>
    <w:rsid w:val="68C29858"/>
    <w:rsid w:val="68CECD70"/>
    <w:rsid w:val="68CF9465"/>
    <w:rsid w:val="68D11EFA"/>
    <w:rsid w:val="68D471C9"/>
    <w:rsid w:val="68D7D8AB"/>
    <w:rsid w:val="68D9D2FD"/>
    <w:rsid w:val="68DD1346"/>
    <w:rsid w:val="68DE60E9"/>
    <w:rsid w:val="68E6466B"/>
    <w:rsid w:val="68FA18FF"/>
    <w:rsid w:val="68FD479A"/>
    <w:rsid w:val="68FF9757"/>
    <w:rsid w:val="69125012"/>
    <w:rsid w:val="691A40BD"/>
    <w:rsid w:val="691D6EF7"/>
    <w:rsid w:val="692206B7"/>
    <w:rsid w:val="6926972A"/>
    <w:rsid w:val="69404510"/>
    <w:rsid w:val="69416F55"/>
    <w:rsid w:val="6942143B"/>
    <w:rsid w:val="6943F027"/>
    <w:rsid w:val="6948ECD5"/>
    <w:rsid w:val="694A4BC4"/>
    <w:rsid w:val="6956458A"/>
    <w:rsid w:val="695E04B8"/>
    <w:rsid w:val="6976988E"/>
    <w:rsid w:val="698204A5"/>
    <w:rsid w:val="698661EF"/>
    <w:rsid w:val="698BBCA2"/>
    <w:rsid w:val="69934ECD"/>
    <w:rsid w:val="699BF547"/>
    <w:rsid w:val="69A09811"/>
    <w:rsid w:val="69B2BD26"/>
    <w:rsid w:val="69B977DB"/>
    <w:rsid w:val="69C9D366"/>
    <w:rsid w:val="69CC452D"/>
    <w:rsid w:val="69D728FE"/>
    <w:rsid w:val="69DC1237"/>
    <w:rsid w:val="69E29F6D"/>
    <w:rsid w:val="69E39D66"/>
    <w:rsid w:val="69E6409D"/>
    <w:rsid w:val="69EDD35C"/>
    <w:rsid w:val="69F9A0AC"/>
    <w:rsid w:val="69F9BCAA"/>
    <w:rsid w:val="69F9DE03"/>
    <w:rsid w:val="6A06BF7E"/>
    <w:rsid w:val="6A10232C"/>
    <w:rsid w:val="6A1419D2"/>
    <w:rsid w:val="6A1B9974"/>
    <w:rsid w:val="6A1C6610"/>
    <w:rsid w:val="6A2EA19E"/>
    <w:rsid w:val="6A2EC1EA"/>
    <w:rsid w:val="6A34D683"/>
    <w:rsid w:val="6A357ACF"/>
    <w:rsid w:val="6A411209"/>
    <w:rsid w:val="6A41A50F"/>
    <w:rsid w:val="6A4394C0"/>
    <w:rsid w:val="6A513E57"/>
    <w:rsid w:val="6A53D380"/>
    <w:rsid w:val="6A59F9CA"/>
    <w:rsid w:val="6A5EF2A4"/>
    <w:rsid w:val="6A618891"/>
    <w:rsid w:val="6A61B45D"/>
    <w:rsid w:val="6A67CBA1"/>
    <w:rsid w:val="6A6B7FF1"/>
    <w:rsid w:val="6A6B9384"/>
    <w:rsid w:val="6A6E4A5C"/>
    <w:rsid w:val="6A7EFA8B"/>
    <w:rsid w:val="6A84757D"/>
    <w:rsid w:val="6A8A53B5"/>
    <w:rsid w:val="6A8B3EAB"/>
    <w:rsid w:val="6A91886E"/>
    <w:rsid w:val="6A9E6F60"/>
    <w:rsid w:val="6A9FDE19"/>
    <w:rsid w:val="6AA003CE"/>
    <w:rsid w:val="6AA31600"/>
    <w:rsid w:val="6AB0F2A8"/>
    <w:rsid w:val="6AB19709"/>
    <w:rsid w:val="6AB25DFB"/>
    <w:rsid w:val="6AB86AFF"/>
    <w:rsid w:val="6AB8E1F8"/>
    <w:rsid w:val="6ABC3D6E"/>
    <w:rsid w:val="6AC9A4A9"/>
    <w:rsid w:val="6AD51A81"/>
    <w:rsid w:val="6AD588F0"/>
    <w:rsid w:val="6AD94831"/>
    <w:rsid w:val="6ADEA550"/>
    <w:rsid w:val="6AE50176"/>
    <w:rsid w:val="6AF11E31"/>
    <w:rsid w:val="6AFDBA00"/>
    <w:rsid w:val="6B024B8B"/>
    <w:rsid w:val="6B03151D"/>
    <w:rsid w:val="6B05C92F"/>
    <w:rsid w:val="6B07243E"/>
    <w:rsid w:val="6B114B05"/>
    <w:rsid w:val="6B11F9C8"/>
    <w:rsid w:val="6B1FCF23"/>
    <w:rsid w:val="6B2BFC48"/>
    <w:rsid w:val="6B329C26"/>
    <w:rsid w:val="6B351A48"/>
    <w:rsid w:val="6B3979A8"/>
    <w:rsid w:val="6B44FD6B"/>
    <w:rsid w:val="6B51B62A"/>
    <w:rsid w:val="6B5F0F26"/>
    <w:rsid w:val="6B64DD97"/>
    <w:rsid w:val="6B679C14"/>
    <w:rsid w:val="6B682583"/>
    <w:rsid w:val="6B68427D"/>
    <w:rsid w:val="6B690787"/>
    <w:rsid w:val="6B6AFFA6"/>
    <w:rsid w:val="6B8F46A6"/>
    <w:rsid w:val="6B99F5E0"/>
    <w:rsid w:val="6B9A6ADC"/>
    <w:rsid w:val="6BA6EA8F"/>
    <w:rsid w:val="6BB6C4EA"/>
    <w:rsid w:val="6BB74A4A"/>
    <w:rsid w:val="6BC1BCB6"/>
    <w:rsid w:val="6BC47AA5"/>
    <w:rsid w:val="6BD0289F"/>
    <w:rsid w:val="6BE9C160"/>
    <w:rsid w:val="6BEEA123"/>
    <w:rsid w:val="6BEF03AE"/>
    <w:rsid w:val="6BF289A6"/>
    <w:rsid w:val="6BF327BB"/>
    <w:rsid w:val="6C0D52BF"/>
    <w:rsid w:val="6C17169A"/>
    <w:rsid w:val="6C1BAEA7"/>
    <w:rsid w:val="6C1DE998"/>
    <w:rsid w:val="6C1DEF31"/>
    <w:rsid w:val="6C20CAF1"/>
    <w:rsid w:val="6C22017F"/>
    <w:rsid w:val="6C265C06"/>
    <w:rsid w:val="6C2A706C"/>
    <w:rsid w:val="6C381568"/>
    <w:rsid w:val="6C3CEEE3"/>
    <w:rsid w:val="6C4045ED"/>
    <w:rsid w:val="6C40E2DF"/>
    <w:rsid w:val="6C463F57"/>
    <w:rsid w:val="6C4B2DD2"/>
    <w:rsid w:val="6C52211C"/>
    <w:rsid w:val="6C579715"/>
    <w:rsid w:val="6C5A247F"/>
    <w:rsid w:val="6C5FDFF8"/>
    <w:rsid w:val="6C657FE8"/>
    <w:rsid w:val="6C66C7CE"/>
    <w:rsid w:val="6C69B3BE"/>
    <w:rsid w:val="6C69B547"/>
    <w:rsid w:val="6C6AC853"/>
    <w:rsid w:val="6C6F3B4E"/>
    <w:rsid w:val="6C72CFCB"/>
    <w:rsid w:val="6C752176"/>
    <w:rsid w:val="6C78BC6A"/>
    <w:rsid w:val="6C7B38A7"/>
    <w:rsid w:val="6C81EC86"/>
    <w:rsid w:val="6C83752F"/>
    <w:rsid w:val="6C84954A"/>
    <w:rsid w:val="6C850819"/>
    <w:rsid w:val="6C87407B"/>
    <w:rsid w:val="6C936FD7"/>
    <w:rsid w:val="6CA2FAF3"/>
    <w:rsid w:val="6CA493EE"/>
    <w:rsid w:val="6CA664DC"/>
    <w:rsid w:val="6CA7348F"/>
    <w:rsid w:val="6CAF50EC"/>
    <w:rsid w:val="6CB08ECB"/>
    <w:rsid w:val="6CB70B22"/>
    <w:rsid w:val="6CBAECB1"/>
    <w:rsid w:val="6CBF656B"/>
    <w:rsid w:val="6CC675D4"/>
    <w:rsid w:val="6CC67622"/>
    <w:rsid w:val="6CD271B0"/>
    <w:rsid w:val="6CD4365E"/>
    <w:rsid w:val="6CD78099"/>
    <w:rsid w:val="6CE41755"/>
    <w:rsid w:val="6CE482F7"/>
    <w:rsid w:val="6CE4F20D"/>
    <w:rsid w:val="6CE6A178"/>
    <w:rsid w:val="6CE8945A"/>
    <w:rsid w:val="6CEA3463"/>
    <w:rsid w:val="6CF585BA"/>
    <w:rsid w:val="6CF8C44E"/>
    <w:rsid w:val="6CF9D413"/>
    <w:rsid w:val="6D01878F"/>
    <w:rsid w:val="6D0C3A7D"/>
    <w:rsid w:val="6D117C3E"/>
    <w:rsid w:val="6D121E4C"/>
    <w:rsid w:val="6D1DD68F"/>
    <w:rsid w:val="6D2E7E94"/>
    <w:rsid w:val="6D3365E0"/>
    <w:rsid w:val="6D3B7DA5"/>
    <w:rsid w:val="6D510B64"/>
    <w:rsid w:val="6D54FDD2"/>
    <w:rsid w:val="6D62B261"/>
    <w:rsid w:val="6D68F5C7"/>
    <w:rsid w:val="6D693E78"/>
    <w:rsid w:val="6D7271EF"/>
    <w:rsid w:val="6D774BA8"/>
    <w:rsid w:val="6D80EE9D"/>
    <w:rsid w:val="6D8518C4"/>
    <w:rsid w:val="6DA6C791"/>
    <w:rsid w:val="6DAC0E18"/>
    <w:rsid w:val="6DADD048"/>
    <w:rsid w:val="6DBCC796"/>
    <w:rsid w:val="6DBFE6CE"/>
    <w:rsid w:val="6DC6A62A"/>
    <w:rsid w:val="6DC7748C"/>
    <w:rsid w:val="6DC7E9EF"/>
    <w:rsid w:val="6DD044F6"/>
    <w:rsid w:val="6DD082BC"/>
    <w:rsid w:val="6DE5B2D9"/>
    <w:rsid w:val="6DE6469F"/>
    <w:rsid w:val="6DE7D3CD"/>
    <w:rsid w:val="6DF9A62B"/>
    <w:rsid w:val="6DFA8760"/>
    <w:rsid w:val="6DFFFA71"/>
    <w:rsid w:val="6E017DDC"/>
    <w:rsid w:val="6E061972"/>
    <w:rsid w:val="6E0CBB43"/>
    <w:rsid w:val="6E0D3E7F"/>
    <w:rsid w:val="6E15D0EC"/>
    <w:rsid w:val="6E19DA28"/>
    <w:rsid w:val="6E1CD72B"/>
    <w:rsid w:val="6E27D1FA"/>
    <w:rsid w:val="6E2B2B90"/>
    <w:rsid w:val="6E33D583"/>
    <w:rsid w:val="6E36A693"/>
    <w:rsid w:val="6E37D4FD"/>
    <w:rsid w:val="6E38536F"/>
    <w:rsid w:val="6E419472"/>
    <w:rsid w:val="6E47B3CC"/>
    <w:rsid w:val="6E48F517"/>
    <w:rsid w:val="6E4AD2F2"/>
    <w:rsid w:val="6E54D56C"/>
    <w:rsid w:val="6E5717B6"/>
    <w:rsid w:val="6E5FBA94"/>
    <w:rsid w:val="6E60F808"/>
    <w:rsid w:val="6E71C0A7"/>
    <w:rsid w:val="6E785948"/>
    <w:rsid w:val="6E78CC0E"/>
    <w:rsid w:val="6E79C510"/>
    <w:rsid w:val="6E81969B"/>
    <w:rsid w:val="6E83FD35"/>
    <w:rsid w:val="6E89522A"/>
    <w:rsid w:val="6E8BF4DB"/>
    <w:rsid w:val="6E91801F"/>
    <w:rsid w:val="6E93F088"/>
    <w:rsid w:val="6E955182"/>
    <w:rsid w:val="6EA5756B"/>
    <w:rsid w:val="6EACCA84"/>
    <w:rsid w:val="6EB3FA2E"/>
    <w:rsid w:val="6EB67D0F"/>
    <w:rsid w:val="6EBB30C5"/>
    <w:rsid w:val="6EC646DE"/>
    <w:rsid w:val="6EC6E437"/>
    <w:rsid w:val="6EC9E316"/>
    <w:rsid w:val="6ED60CE0"/>
    <w:rsid w:val="6ED8DDB2"/>
    <w:rsid w:val="6EDB1E64"/>
    <w:rsid w:val="6EDFAB47"/>
    <w:rsid w:val="6EE1C90A"/>
    <w:rsid w:val="6EE579D9"/>
    <w:rsid w:val="6EE7141E"/>
    <w:rsid w:val="6EEAE852"/>
    <w:rsid w:val="6EEDB77C"/>
    <w:rsid w:val="6EF0E827"/>
    <w:rsid w:val="6EF9A959"/>
    <w:rsid w:val="6F00F4FA"/>
    <w:rsid w:val="6F06A62E"/>
    <w:rsid w:val="6F1B7693"/>
    <w:rsid w:val="6F1C51B3"/>
    <w:rsid w:val="6F1ED685"/>
    <w:rsid w:val="6F3381B8"/>
    <w:rsid w:val="6F34F9B4"/>
    <w:rsid w:val="6F391C24"/>
    <w:rsid w:val="6F394A5A"/>
    <w:rsid w:val="6F39D357"/>
    <w:rsid w:val="6F3BA0DC"/>
    <w:rsid w:val="6F3CA910"/>
    <w:rsid w:val="6F41087F"/>
    <w:rsid w:val="6F4222DA"/>
    <w:rsid w:val="6F457637"/>
    <w:rsid w:val="6F48CCD7"/>
    <w:rsid w:val="6F4CB3F1"/>
    <w:rsid w:val="6F56B7B0"/>
    <w:rsid w:val="6F5A1B37"/>
    <w:rsid w:val="6F5E9EFF"/>
    <w:rsid w:val="6F5F4A33"/>
    <w:rsid w:val="6F65A03A"/>
    <w:rsid w:val="6F6D281E"/>
    <w:rsid w:val="6F6D72B2"/>
    <w:rsid w:val="6F75B39F"/>
    <w:rsid w:val="6F77BBEA"/>
    <w:rsid w:val="6F7C2D4E"/>
    <w:rsid w:val="6F7ED455"/>
    <w:rsid w:val="6F821735"/>
    <w:rsid w:val="6F874B50"/>
    <w:rsid w:val="6F916F9B"/>
    <w:rsid w:val="6F9BA27A"/>
    <w:rsid w:val="6FA73B17"/>
    <w:rsid w:val="6FAA488E"/>
    <w:rsid w:val="6FB7EC2E"/>
    <w:rsid w:val="6FB98D48"/>
    <w:rsid w:val="6FCBD64F"/>
    <w:rsid w:val="6FF0DF4B"/>
    <w:rsid w:val="6FF273C9"/>
    <w:rsid w:val="70054792"/>
    <w:rsid w:val="700985AD"/>
    <w:rsid w:val="7013BF3D"/>
    <w:rsid w:val="701BFC44"/>
    <w:rsid w:val="701D4AB1"/>
    <w:rsid w:val="7020B56D"/>
    <w:rsid w:val="70259397"/>
    <w:rsid w:val="70287225"/>
    <w:rsid w:val="703B5FD1"/>
    <w:rsid w:val="704CB957"/>
    <w:rsid w:val="704DFC50"/>
    <w:rsid w:val="704F3118"/>
    <w:rsid w:val="7063D824"/>
    <w:rsid w:val="706CCD33"/>
    <w:rsid w:val="707001B1"/>
    <w:rsid w:val="707BAE67"/>
    <w:rsid w:val="708373FA"/>
    <w:rsid w:val="70856D62"/>
    <w:rsid w:val="70860954"/>
    <w:rsid w:val="708867BB"/>
    <w:rsid w:val="708DFE13"/>
    <w:rsid w:val="708E4B95"/>
    <w:rsid w:val="708ED438"/>
    <w:rsid w:val="708F7E18"/>
    <w:rsid w:val="709C150D"/>
    <w:rsid w:val="709C5EC4"/>
    <w:rsid w:val="70A5F00F"/>
    <w:rsid w:val="70A932C5"/>
    <w:rsid w:val="70B07286"/>
    <w:rsid w:val="70B4740F"/>
    <w:rsid w:val="70C312F2"/>
    <w:rsid w:val="70C56157"/>
    <w:rsid w:val="70CA382C"/>
    <w:rsid w:val="70CCB095"/>
    <w:rsid w:val="70CF5DBC"/>
    <w:rsid w:val="70CFBC36"/>
    <w:rsid w:val="70D8390F"/>
    <w:rsid w:val="70DC47D7"/>
    <w:rsid w:val="70E972CE"/>
    <w:rsid w:val="70EBA846"/>
    <w:rsid w:val="70EFA8C3"/>
    <w:rsid w:val="70F16054"/>
    <w:rsid w:val="70F1F73A"/>
    <w:rsid w:val="70F8E295"/>
    <w:rsid w:val="70FE50A4"/>
    <w:rsid w:val="710570BA"/>
    <w:rsid w:val="710B24B8"/>
    <w:rsid w:val="7112281C"/>
    <w:rsid w:val="711DF78C"/>
    <w:rsid w:val="711F01EA"/>
    <w:rsid w:val="71202410"/>
    <w:rsid w:val="712142E0"/>
    <w:rsid w:val="71229A9F"/>
    <w:rsid w:val="712309FC"/>
    <w:rsid w:val="7125690F"/>
    <w:rsid w:val="7138E62D"/>
    <w:rsid w:val="713F1209"/>
    <w:rsid w:val="71412B0B"/>
    <w:rsid w:val="714258DD"/>
    <w:rsid w:val="71429E4C"/>
    <w:rsid w:val="71489299"/>
    <w:rsid w:val="71505E41"/>
    <w:rsid w:val="715760E9"/>
    <w:rsid w:val="7158842B"/>
    <w:rsid w:val="7158E078"/>
    <w:rsid w:val="7167E74E"/>
    <w:rsid w:val="716944FB"/>
    <w:rsid w:val="716D186F"/>
    <w:rsid w:val="717BA276"/>
    <w:rsid w:val="7182F6C0"/>
    <w:rsid w:val="718DC973"/>
    <w:rsid w:val="719631E3"/>
    <w:rsid w:val="719A9297"/>
    <w:rsid w:val="719C2727"/>
    <w:rsid w:val="719CE4FC"/>
    <w:rsid w:val="719D3E61"/>
    <w:rsid w:val="71A958D6"/>
    <w:rsid w:val="71AA3A67"/>
    <w:rsid w:val="71AC5B19"/>
    <w:rsid w:val="71B0168A"/>
    <w:rsid w:val="71CAE7CD"/>
    <w:rsid w:val="71DCD35F"/>
    <w:rsid w:val="71E465C7"/>
    <w:rsid w:val="71E751BB"/>
    <w:rsid w:val="71EC490B"/>
    <w:rsid w:val="71EEE9CF"/>
    <w:rsid w:val="71F1711D"/>
    <w:rsid w:val="71FB76A4"/>
    <w:rsid w:val="720180CF"/>
    <w:rsid w:val="720A7FF3"/>
    <w:rsid w:val="720FF6F8"/>
    <w:rsid w:val="7222D4FE"/>
    <w:rsid w:val="7229DC0A"/>
    <w:rsid w:val="722D706C"/>
    <w:rsid w:val="723ACB8A"/>
    <w:rsid w:val="723F75FC"/>
    <w:rsid w:val="72422AB0"/>
    <w:rsid w:val="72489EE9"/>
    <w:rsid w:val="724C9E4E"/>
    <w:rsid w:val="7250C229"/>
    <w:rsid w:val="7257E566"/>
    <w:rsid w:val="725BB3D1"/>
    <w:rsid w:val="725E23B5"/>
    <w:rsid w:val="725EC460"/>
    <w:rsid w:val="72612F06"/>
    <w:rsid w:val="7261419D"/>
    <w:rsid w:val="7268D4F1"/>
    <w:rsid w:val="727192BE"/>
    <w:rsid w:val="727B483F"/>
    <w:rsid w:val="7281D82E"/>
    <w:rsid w:val="72897454"/>
    <w:rsid w:val="7289C930"/>
    <w:rsid w:val="728F87A9"/>
    <w:rsid w:val="7296D839"/>
    <w:rsid w:val="72A1C2DA"/>
    <w:rsid w:val="72A4D664"/>
    <w:rsid w:val="72A5D9AD"/>
    <w:rsid w:val="72A713EB"/>
    <w:rsid w:val="72ACF68F"/>
    <w:rsid w:val="72B404DE"/>
    <w:rsid w:val="72B45BC0"/>
    <w:rsid w:val="72C5B4B0"/>
    <w:rsid w:val="72D81197"/>
    <w:rsid w:val="72D8F8E7"/>
    <w:rsid w:val="72DB6696"/>
    <w:rsid w:val="72DF2D8D"/>
    <w:rsid w:val="72E27C59"/>
    <w:rsid w:val="72E59C82"/>
    <w:rsid w:val="72E5BEE2"/>
    <w:rsid w:val="72F843BC"/>
    <w:rsid w:val="72FC2FC6"/>
    <w:rsid w:val="73093EE7"/>
    <w:rsid w:val="730A4721"/>
    <w:rsid w:val="731CB931"/>
    <w:rsid w:val="732991F5"/>
    <w:rsid w:val="7334CE40"/>
    <w:rsid w:val="733F000E"/>
    <w:rsid w:val="7340EDB1"/>
    <w:rsid w:val="73459AF9"/>
    <w:rsid w:val="7348B354"/>
    <w:rsid w:val="734DA43B"/>
    <w:rsid w:val="73506E3F"/>
    <w:rsid w:val="735106A8"/>
    <w:rsid w:val="735DC51B"/>
    <w:rsid w:val="73625DF4"/>
    <w:rsid w:val="73684DEC"/>
    <w:rsid w:val="7369DB7F"/>
    <w:rsid w:val="737300A8"/>
    <w:rsid w:val="73744525"/>
    <w:rsid w:val="73757FBC"/>
    <w:rsid w:val="7378B156"/>
    <w:rsid w:val="7378E3F1"/>
    <w:rsid w:val="737940E3"/>
    <w:rsid w:val="737D98AC"/>
    <w:rsid w:val="738328B5"/>
    <w:rsid w:val="738FF87C"/>
    <w:rsid w:val="73A727AE"/>
    <w:rsid w:val="73AA20B9"/>
    <w:rsid w:val="73AA69A8"/>
    <w:rsid w:val="73B6BC5E"/>
    <w:rsid w:val="73B84115"/>
    <w:rsid w:val="73B9742F"/>
    <w:rsid w:val="73DC3CDC"/>
    <w:rsid w:val="73E03B2D"/>
    <w:rsid w:val="73E24F5F"/>
    <w:rsid w:val="73E36843"/>
    <w:rsid w:val="73E4F0FD"/>
    <w:rsid w:val="73EAC77A"/>
    <w:rsid w:val="73EC8D6B"/>
    <w:rsid w:val="73F6ECE8"/>
    <w:rsid w:val="73FABC12"/>
    <w:rsid w:val="73FC364B"/>
    <w:rsid w:val="73FD2E98"/>
    <w:rsid w:val="73FE5AF0"/>
    <w:rsid w:val="740B62FD"/>
    <w:rsid w:val="740E4982"/>
    <w:rsid w:val="7415FBE4"/>
    <w:rsid w:val="74191BA1"/>
    <w:rsid w:val="741B02B2"/>
    <w:rsid w:val="7421AA93"/>
    <w:rsid w:val="742BC5DE"/>
    <w:rsid w:val="743345D0"/>
    <w:rsid w:val="7438A804"/>
    <w:rsid w:val="7439AD70"/>
    <w:rsid w:val="74460C63"/>
    <w:rsid w:val="744AE531"/>
    <w:rsid w:val="744F4BC2"/>
    <w:rsid w:val="7455FA66"/>
    <w:rsid w:val="74623B43"/>
    <w:rsid w:val="7469D1BD"/>
    <w:rsid w:val="746B5640"/>
    <w:rsid w:val="7498048F"/>
    <w:rsid w:val="74A42B24"/>
    <w:rsid w:val="74A466C6"/>
    <w:rsid w:val="74AC9BBA"/>
    <w:rsid w:val="74B098E7"/>
    <w:rsid w:val="74B11D85"/>
    <w:rsid w:val="74B1792D"/>
    <w:rsid w:val="74BA1476"/>
    <w:rsid w:val="74C9F025"/>
    <w:rsid w:val="74CA9A77"/>
    <w:rsid w:val="74CAAC53"/>
    <w:rsid w:val="74D63595"/>
    <w:rsid w:val="74DAF77D"/>
    <w:rsid w:val="74DF5622"/>
    <w:rsid w:val="74E88CFC"/>
    <w:rsid w:val="74E8D3B1"/>
    <w:rsid w:val="74F083AD"/>
    <w:rsid w:val="74F1018B"/>
    <w:rsid w:val="75022E8D"/>
    <w:rsid w:val="7509E7AE"/>
    <w:rsid w:val="75139CC5"/>
    <w:rsid w:val="75203E4A"/>
    <w:rsid w:val="7524A9C3"/>
    <w:rsid w:val="75293445"/>
    <w:rsid w:val="752DD293"/>
    <w:rsid w:val="752E8F25"/>
    <w:rsid w:val="75368AED"/>
    <w:rsid w:val="7537B18A"/>
    <w:rsid w:val="753B1ACA"/>
    <w:rsid w:val="753CE34D"/>
    <w:rsid w:val="754050EC"/>
    <w:rsid w:val="7556464A"/>
    <w:rsid w:val="7557267D"/>
    <w:rsid w:val="755C9542"/>
    <w:rsid w:val="7563E1EE"/>
    <w:rsid w:val="75681467"/>
    <w:rsid w:val="756849C0"/>
    <w:rsid w:val="75772015"/>
    <w:rsid w:val="75970583"/>
    <w:rsid w:val="7598C8E1"/>
    <w:rsid w:val="759B1E27"/>
    <w:rsid w:val="759F0C2C"/>
    <w:rsid w:val="75A036CA"/>
    <w:rsid w:val="75A5EE3E"/>
    <w:rsid w:val="75B3EEE8"/>
    <w:rsid w:val="75C3F0B9"/>
    <w:rsid w:val="75C40090"/>
    <w:rsid w:val="75C518DE"/>
    <w:rsid w:val="75C9DE36"/>
    <w:rsid w:val="75CFAE55"/>
    <w:rsid w:val="75D188BA"/>
    <w:rsid w:val="75D60C4E"/>
    <w:rsid w:val="75D677B4"/>
    <w:rsid w:val="75D71BDB"/>
    <w:rsid w:val="75DE566F"/>
    <w:rsid w:val="75E7E1D4"/>
    <w:rsid w:val="75EB24D4"/>
    <w:rsid w:val="75ED2EB0"/>
    <w:rsid w:val="75EF9735"/>
    <w:rsid w:val="75F5D214"/>
    <w:rsid w:val="75F629B1"/>
    <w:rsid w:val="75F80151"/>
    <w:rsid w:val="75FA6B42"/>
    <w:rsid w:val="76028C9F"/>
    <w:rsid w:val="7609E7C1"/>
    <w:rsid w:val="760CE597"/>
    <w:rsid w:val="761C0E54"/>
    <w:rsid w:val="7629BC46"/>
    <w:rsid w:val="763A7C03"/>
    <w:rsid w:val="764274E9"/>
    <w:rsid w:val="76477FBC"/>
    <w:rsid w:val="7659901A"/>
    <w:rsid w:val="76625160"/>
    <w:rsid w:val="7662BD72"/>
    <w:rsid w:val="766CB947"/>
    <w:rsid w:val="76710F6B"/>
    <w:rsid w:val="76731E37"/>
    <w:rsid w:val="76767909"/>
    <w:rsid w:val="76786060"/>
    <w:rsid w:val="767BE080"/>
    <w:rsid w:val="768E0B60"/>
    <w:rsid w:val="768E999F"/>
    <w:rsid w:val="769396CB"/>
    <w:rsid w:val="7693CFAE"/>
    <w:rsid w:val="76971A6A"/>
    <w:rsid w:val="769BABEA"/>
    <w:rsid w:val="769DEA51"/>
    <w:rsid w:val="769ECECC"/>
    <w:rsid w:val="76A4E170"/>
    <w:rsid w:val="76AE9FBD"/>
    <w:rsid w:val="76B97204"/>
    <w:rsid w:val="76B9BC4A"/>
    <w:rsid w:val="76BCBFD9"/>
    <w:rsid w:val="76C2715D"/>
    <w:rsid w:val="76C29B90"/>
    <w:rsid w:val="76C4DF88"/>
    <w:rsid w:val="76CAF87B"/>
    <w:rsid w:val="76CFADE7"/>
    <w:rsid w:val="76D22011"/>
    <w:rsid w:val="76D2CA10"/>
    <w:rsid w:val="76DB4B58"/>
    <w:rsid w:val="76E00753"/>
    <w:rsid w:val="76E68E01"/>
    <w:rsid w:val="770158F7"/>
    <w:rsid w:val="7703B738"/>
    <w:rsid w:val="77117AD0"/>
    <w:rsid w:val="7717C667"/>
    <w:rsid w:val="7718539F"/>
    <w:rsid w:val="771C6476"/>
    <w:rsid w:val="7724A976"/>
    <w:rsid w:val="772538C5"/>
    <w:rsid w:val="772D5E9D"/>
    <w:rsid w:val="772ED095"/>
    <w:rsid w:val="7735142D"/>
    <w:rsid w:val="7736E96D"/>
    <w:rsid w:val="77409D77"/>
    <w:rsid w:val="7744D274"/>
    <w:rsid w:val="774AA509"/>
    <w:rsid w:val="774E77D8"/>
    <w:rsid w:val="77514F55"/>
    <w:rsid w:val="7756AE28"/>
    <w:rsid w:val="775E4858"/>
    <w:rsid w:val="77664CDF"/>
    <w:rsid w:val="776C339E"/>
    <w:rsid w:val="776E8AAC"/>
    <w:rsid w:val="7771E10F"/>
    <w:rsid w:val="7792C006"/>
    <w:rsid w:val="77960280"/>
    <w:rsid w:val="77B4A71B"/>
    <w:rsid w:val="77B7CFFD"/>
    <w:rsid w:val="77C112AC"/>
    <w:rsid w:val="77C3C267"/>
    <w:rsid w:val="77C3ED48"/>
    <w:rsid w:val="77CBDE5D"/>
    <w:rsid w:val="77CE6A5B"/>
    <w:rsid w:val="77CE83CE"/>
    <w:rsid w:val="77D3A9C4"/>
    <w:rsid w:val="77DC43E4"/>
    <w:rsid w:val="77DD7DC9"/>
    <w:rsid w:val="77E1309F"/>
    <w:rsid w:val="77EA63A5"/>
    <w:rsid w:val="780505A4"/>
    <w:rsid w:val="780FA4AF"/>
    <w:rsid w:val="780FC641"/>
    <w:rsid w:val="78146305"/>
    <w:rsid w:val="78163F44"/>
    <w:rsid w:val="7818864E"/>
    <w:rsid w:val="7819961D"/>
    <w:rsid w:val="781E5885"/>
    <w:rsid w:val="78217EFA"/>
    <w:rsid w:val="7838F26D"/>
    <w:rsid w:val="783FBF23"/>
    <w:rsid w:val="7855D26E"/>
    <w:rsid w:val="7856F370"/>
    <w:rsid w:val="785D496F"/>
    <w:rsid w:val="786343E6"/>
    <w:rsid w:val="78658B17"/>
    <w:rsid w:val="78771BB9"/>
    <w:rsid w:val="7879024D"/>
    <w:rsid w:val="787D5394"/>
    <w:rsid w:val="787D7051"/>
    <w:rsid w:val="7882BCDB"/>
    <w:rsid w:val="7885E3F2"/>
    <w:rsid w:val="788CB79A"/>
    <w:rsid w:val="788D739B"/>
    <w:rsid w:val="7898E300"/>
    <w:rsid w:val="78A5F1D3"/>
    <w:rsid w:val="78A981A3"/>
    <w:rsid w:val="78BEF265"/>
    <w:rsid w:val="78C35FDD"/>
    <w:rsid w:val="78C44AA4"/>
    <w:rsid w:val="78C9C210"/>
    <w:rsid w:val="78CA0C36"/>
    <w:rsid w:val="78CC6BCC"/>
    <w:rsid w:val="78CDCD1B"/>
    <w:rsid w:val="78E05EFC"/>
    <w:rsid w:val="78E92A32"/>
    <w:rsid w:val="78EFBC6C"/>
    <w:rsid w:val="78F4B8FF"/>
    <w:rsid w:val="78FC7446"/>
    <w:rsid w:val="7902692C"/>
    <w:rsid w:val="7902C0B2"/>
    <w:rsid w:val="7906C31F"/>
    <w:rsid w:val="790DA3DD"/>
    <w:rsid w:val="792C3AB2"/>
    <w:rsid w:val="79348632"/>
    <w:rsid w:val="793CB6A5"/>
    <w:rsid w:val="79497385"/>
    <w:rsid w:val="7949F081"/>
    <w:rsid w:val="794B3F80"/>
    <w:rsid w:val="795E8EFF"/>
    <w:rsid w:val="7963F25D"/>
    <w:rsid w:val="7974CAC4"/>
    <w:rsid w:val="79855CC5"/>
    <w:rsid w:val="79871DB1"/>
    <w:rsid w:val="798D69CE"/>
    <w:rsid w:val="799177E7"/>
    <w:rsid w:val="799277F5"/>
    <w:rsid w:val="7997B6CB"/>
    <w:rsid w:val="799A200F"/>
    <w:rsid w:val="799D5BB7"/>
    <w:rsid w:val="799DFCBB"/>
    <w:rsid w:val="79A22722"/>
    <w:rsid w:val="79AF80E6"/>
    <w:rsid w:val="79AFAA62"/>
    <w:rsid w:val="79B6ADD7"/>
    <w:rsid w:val="79C12790"/>
    <w:rsid w:val="79C94F82"/>
    <w:rsid w:val="79CF1F49"/>
    <w:rsid w:val="79D78054"/>
    <w:rsid w:val="79DB6E4A"/>
    <w:rsid w:val="79F20FBA"/>
    <w:rsid w:val="79F2D477"/>
    <w:rsid w:val="79F38AC6"/>
    <w:rsid w:val="7A014893"/>
    <w:rsid w:val="7A08CE5A"/>
    <w:rsid w:val="7A0C8A82"/>
    <w:rsid w:val="7A158015"/>
    <w:rsid w:val="7A1A437B"/>
    <w:rsid w:val="7A1C6E9C"/>
    <w:rsid w:val="7A2A48A5"/>
    <w:rsid w:val="7A43C3F6"/>
    <w:rsid w:val="7A43E625"/>
    <w:rsid w:val="7A4ED3C2"/>
    <w:rsid w:val="7A69A6B4"/>
    <w:rsid w:val="7A72DA00"/>
    <w:rsid w:val="7A74F0C0"/>
    <w:rsid w:val="7A7DD4CD"/>
    <w:rsid w:val="7A88CF0F"/>
    <w:rsid w:val="7A8B7F05"/>
    <w:rsid w:val="7A9AC286"/>
    <w:rsid w:val="7A9D8604"/>
    <w:rsid w:val="7AA45E60"/>
    <w:rsid w:val="7AB87011"/>
    <w:rsid w:val="7AC05DBD"/>
    <w:rsid w:val="7AC3CEC8"/>
    <w:rsid w:val="7ACAA868"/>
    <w:rsid w:val="7ACAE915"/>
    <w:rsid w:val="7ACD0739"/>
    <w:rsid w:val="7AD64862"/>
    <w:rsid w:val="7ADE3766"/>
    <w:rsid w:val="7AE5C676"/>
    <w:rsid w:val="7AE85204"/>
    <w:rsid w:val="7AE98E0A"/>
    <w:rsid w:val="7AEE0F34"/>
    <w:rsid w:val="7AF391F4"/>
    <w:rsid w:val="7B0105DA"/>
    <w:rsid w:val="7B020B3A"/>
    <w:rsid w:val="7B05B7D7"/>
    <w:rsid w:val="7B073D2A"/>
    <w:rsid w:val="7B118B70"/>
    <w:rsid w:val="7B130DA8"/>
    <w:rsid w:val="7B16F664"/>
    <w:rsid w:val="7B190764"/>
    <w:rsid w:val="7B205893"/>
    <w:rsid w:val="7B29BC03"/>
    <w:rsid w:val="7B2F0B41"/>
    <w:rsid w:val="7B305E9A"/>
    <w:rsid w:val="7B37E24D"/>
    <w:rsid w:val="7B3C198F"/>
    <w:rsid w:val="7B45B47D"/>
    <w:rsid w:val="7B4B730B"/>
    <w:rsid w:val="7B51F7DB"/>
    <w:rsid w:val="7B5526A7"/>
    <w:rsid w:val="7B5F800A"/>
    <w:rsid w:val="7B6A0AC0"/>
    <w:rsid w:val="7B6C04DA"/>
    <w:rsid w:val="7B6F45E4"/>
    <w:rsid w:val="7B71A129"/>
    <w:rsid w:val="7B7C14F4"/>
    <w:rsid w:val="7B7C3997"/>
    <w:rsid w:val="7B7F4093"/>
    <w:rsid w:val="7B8085FA"/>
    <w:rsid w:val="7B8C74D6"/>
    <w:rsid w:val="7B931B0C"/>
    <w:rsid w:val="7B970D17"/>
    <w:rsid w:val="7B976398"/>
    <w:rsid w:val="7B986ED5"/>
    <w:rsid w:val="7BA1A8E5"/>
    <w:rsid w:val="7BAD8ED3"/>
    <w:rsid w:val="7BB7C571"/>
    <w:rsid w:val="7BBA40EE"/>
    <w:rsid w:val="7BC8E1B0"/>
    <w:rsid w:val="7BCA9C55"/>
    <w:rsid w:val="7BD81EFE"/>
    <w:rsid w:val="7BE7BCAB"/>
    <w:rsid w:val="7BF9472D"/>
    <w:rsid w:val="7BFABDDA"/>
    <w:rsid w:val="7BFF52B4"/>
    <w:rsid w:val="7C04FF86"/>
    <w:rsid w:val="7C1128C6"/>
    <w:rsid w:val="7C1DD252"/>
    <w:rsid w:val="7C25D2FC"/>
    <w:rsid w:val="7C2BC0D3"/>
    <w:rsid w:val="7C2BF201"/>
    <w:rsid w:val="7C2CCC03"/>
    <w:rsid w:val="7C3068C5"/>
    <w:rsid w:val="7C33441A"/>
    <w:rsid w:val="7C3412FB"/>
    <w:rsid w:val="7C36B2B1"/>
    <w:rsid w:val="7C3A35BE"/>
    <w:rsid w:val="7C474E95"/>
    <w:rsid w:val="7C49DBDA"/>
    <w:rsid w:val="7C5465B7"/>
    <w:rsid w:val="7C55FFB6"/>
    <w:rsid w:val="7C57CB20"/>
    <w:rsid w:val="7C5A5816"/>
    <w:rsid w:val="7C5CCC27"/>
    <w:rsid w:val="7C63513E"/>
    <w:rsid w:val="7C6B3BBE"/>
    <w:rsid w:val="7C6FD0ED"/>
    <w:rsid w:val="7C731454"/>
    <w:rsid w:val="7C77D969"/>
    <w:rsid w:val="7C7B13F6"/>
    <w:rsid w:val="7C827601"/>
    <w:rsid w:val="7C8B4120"/>
    <w:rsid w:val="7C8C73B8"/>
    <w:rsid w:val="7C8D0BFD"/>
    <w:rsid w:val="7C9A4DD6"/>
    <w:rsid w:val="7C9A8BC1"/>
    <w:rsid w:val="7CA24E5C"/>
    <w:rsid w:val="7CA629B1"/>
    <w:rsid w:val="7CA78B3A"/>
    <w:rsid w:val="7CAC1CA3"/>
    <w:rsid w:val="7CB13092"/>
    <w:rsid w:val="7CB6026C"/>
    <w:rsid w:val="7CB7AB4A"/>
    <w:rsid w:val="7CBDDD00"/>
    <w:rsid w:val="7CBEEDC0"/>
    <w:rsid w:val="7CDB3119"/>
    <w:rsid w:val="7CE4274D"/>
    <w:rsid w:val="7CE765CC"/>
    <w:rsid w:val="7CE87082"/>
    <w:rsid w:val="7CEACAA6"/>
    <w:rsid w:val="7CEEBFE8"/>
    <w:rsid w:val="7CF75CAF"/>
    <w:rsid w:val="7D00DEEF"/>
    <w:rsid w:val="7D0DD9B7"/>
    <w:rsid w:val="7D112227"/>
    <w:rsid w:val="7D151ABF"/>
    <w:rsid w:val="7D156939"/>
    <w:rsid w:val="7D1B0F29"/>
    <w:rsid w:val="7D1EF221"/>
    <w:rsid w:val="7D2A5BD3"/>
    <w:rsid w:val="7D2D6751"/>
    <w:rsid w:val="7D2E512E"/>
    <w:rsid w:val="7D3C2E79"/>
    <w:rsid w:val="7D430E0B"/>
    <w:rsid w:val="7D45447F"/>
    <w:rsid w:val="7D4937CF"/>
    <w:rsid w:val="7D4FCA8C"/>
    <w:rsid w:val="7D50BDB6"/>
    <w:rsid w:val="7D5D57DA"/>
    <w:rsid w:val="7D5E29E4"/>
    <w:rsid w:val="7D5ECE15"/>
    <w:rsid w:val="7D62C43F"/>
    <w:rsid w:val="7D6561E7"/>
    <w:rsid w:val="7D683E8F"/>
    <w:rsid w:val="7D68A25D"/>
    <w:rsid w:val="7D695909"/>
    <w:rsid w:val="7D6CC5AA"/>
    <w:rsid w:val="7D70AB8E"/>
    <w:rsid w:val="7D722B82"/>
    <w:rsid w:val="7D768DAA"/>
    <w:rsid w:val="7D866E34"/>
    <w:rsid w:val="7D8C4327"/>
    <w:rsid w:val="7D8FD2FA"/>
    <w:rsid w:val="7D900128"/>
    <w:rsid w:val="7DAECF89"/>
    <w:rsid w:val="7DB7196E"/>
    <w:rsid w:val="7DC2E956"/>
    <w:rsid w:val="7DC7E21F"/>
    <w:rsid w:val="7DCACD15"/>
    <w:rsid w:val="7DE177CC"/>
    <w:rsid w:val="7DECEE15"/>
    <w:rsid w:val="7DEF3CBA"/>
    <w:rsid w:val="7DF956CA"/>
    <w:rsid w:val="7DFF1F94"/>
    <w:rsid w:val="7E0133C4"/>
    <w:rsid w:val="7E0600B9"/>
    <w:rsid w:val="7E22AA5D"/>
    <w:rsid w:val="7E23300C"/>
    <w:rsid w:val="7E2AE326"/>
    <w:rsid w:val="7E2B23BC"/>
    <w:rsid w:val="7E2D6E95"/>
    <w:rsid w:val="7E2E1B77"/>
    <w:rsid w:val="7E386418"/>
    <w:rsid w:val="7E3AAE43"/>
    <w:rsid w:val="7E3AAF78"/>
    <w:rsid w:val="7E456AE5"/>
    <w:rsid w:val="7E508C4F"/>
    <w:rsid w:val="7E51BE6B"/>
    <w:rsid w:val="7E54E112"/>
    <w:rsid w:val="7E581204"/>
    <w:rsid w:val="7E5C219D"/>
    <w:rsid w:val="7E68FEC7"/>
    <w:rsid w:val="7E95A66C"/>
    <w:rsid w:val="7E9B70FC"/>
    <w:rsid w:val="7EA3E8D2"/>
    <w:rsid w:val="7EA825BC"/>
    <w:rsid w:val="7EABA71B"/>
    <w:rsid w:val="7EABB1C2"/>
    <w:rsid w:val="7EB07B7A"/>
    <w:rsid w:val="7EB494D9"/>
    <w:rsid w:val="7EB49C07"/>
    <w:rsid w:val="7EB88E3D"/>
    <w:rsid w:val="7EBCCF69"/>
    <w:rsid w:val="7EC90892"/>
    <w:rsid w:val="7ECB6187"/>
    <w:rsid w:val="7ECC4D5A"/>
    <w:rsid w:val="7ECE6F63"/>
    <w:rsid w:val="7ECF7E3E"/>
    <w:rsid w:val="7ED23F19"/>
    <w:rsid w:val="7ED72D68"/>
    <w:rsid w:val="7ED7D69F"/>
    <w:rsid w:val="7EDB4094"/>
    <w:rsid w:val="7EE1B305"/>
    <w:rsid w:val="7EE289C7"/>
    <w:rsid w:val="7EEA9325"/>
    <w:rsid w:val="7EEB267A"/>
    <w:rsid w:val="7EF66B45"/>
    <w:rsid w:val="7EFB60FD"/>
    <w:rsid w:val="7EFBF03C"/>
    <w:rsid w:val="7EFCA2E8"/>
    <w:rsid w:val="7EFCC455"/>
    <w:rsid w:val="7F0BAB62"/>
    <w:rsid w:val="7F16D759"/>
    <w:rsid w:val="7F1B03BC"/>
    <w:rsid w:val="7F1DB673"/>
    <w:rsid w:val="7F1E9138"/>
    <w:rsid w:val="7F24D6CD"/>
    <w:rsid w:val="7F2FBF7B"/>
    <w:rsid w:val="7F33AA58"/>
    <w:rsid w:val="7F357385"/>
    <w:rsid w:val="7F392AF2"/>
    <w:rsid w:val="7F427A89"/>
    <w:rsid w:val="7F53308D"/>
    <w:rsid w:val="7F59FCEA"/>
    <w:rsid w:val="7F624E7C"/>
    <w:rsid w:val="7F6A04BC"/>
    <w:rsid w:val="7F6BB3BD"/>
    <w:rsid w:val="7F6C600C"/>
    <w:rsid w:val="7F76AF30"/>
    <w:rsid w:val="7F78EA24"/>
    <w:rsid w:val="7F7FF3B9"/>
    <w:rsid w:val="7F837421"/>
    <w:rsid w:val="7F912228"/>
    <w:rsid w:val="7FAC183D"/>
    <w:rsid w:val="7FAF4AF5"/>
    <w:rsid w:val="7FB2EC1D"/>
    <w:rsid w:val="7FC59236"/>
    <w:rsid w:val="7FC60D06"/>
    <w:rsid w:val="7FD2D673"/>
    <w:rsid w:val="7FD405F7"/>
    <w:rsid w:val="7FD408EA"/>
    <w:rsid w:val="7FDC712C"/>
    <w:rsid w:val="7FDEAAAF"/>
    <w:rsid w:val="7FE7CB3A"/>
    <w:rsid w:val="7FEA9147"/>
    <w:rsid w:val="7FF0A52C"/>
    <w:rsid w:val="7FF5ED73"/>
    <w:rsid w:val="7FFABDE4"/>
    <w:rsid w:val="7FFF9F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89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52"/>
      <w:outlineLvl w:val="0"/>
    </w:pPr>
    <w:rPr>
      <w:rFonts w:ascii="Arial" w:eastAsia="Arial" w:hAnsi="Arial"/>
      <w:b/>
      <w:bCs/>
      <w:sz w:val="24"/>
      <w:szCs w:val="24"/>
    </w:rPr>
  </w:style>
  <w:style w:type="paragraph" w:styleId="Heading2">
    <w:name w:val="heading 2"/>
    <w:basedOn w:val="Normal"/>
    <w:next w:val="Normal"/>
    <w:link w:val="Heading2Char"/>
    <w:uiPriority w:val="9"/>
    <w:unhideWhenUsed/>
    <w:qFormat/>
    <w:rsid w:val="003874DA"/>
    <w:pPr>
      <w:keepNext/>
      <w:keepLines/>
      <w:spacing w:before="40"/>
      <w:outlineLvl w:val="1"/>
    </w:pPr>
    <w:rPr>
      <w:rFonts w:asciiTheme="majorHAnsi" w:eastAsiaTheme="majorEastAsia" w:hAnsiTheme="majorHAnsi" w:cstheme="majorBidi"/>
      <w:color w:val="365F91" w:themeColor="accent1" w:themeShade="BF"/>
      <w:sz w:val="26"/>
      <w:szCs w:val="26"/>
      <w:lang w:val="en-GB"/>
    </w:rPr>
  </w:style>
  <w:style w:type="paragraph" w:styleId="Heading3">
    <w:name w:val="heading 3"/>
    <w:basedOn w:val="Normal"/>
    <w:next w:val="Normal"/>
    <w:link w:val="Heading3Char"/>
    <w:uiPriority w:val="9"/>
    <w:unhideWhenUsed/>
    <w:qFormat/>
    <w:rsid w:val="003874DA"/>
    <w:pPr>
      <w:keepNext/>
      <w:keepLines/>
      <w:spacing w:before="40"/>
      <w:outlineLvl w:val="2"/>
    </w:pPr>
    <w:rPr>
      <w:rFonts w:asciiTheme="majorHAnsi" w:eastAsiaTheme="majorEastAsia" w:hAnsiTheme="majorHAnsi" w:cstheme="majorBidi"/>
      <w:color w:val="243F60"/>
      <w:sz w:val="24"/>
      <w:szCs w:val="24"/>
      <w:lang w:val="en-GB"/>
    </w:rPr>
  </w:style>
  <w:style w:type="paragraph" w:styleId="Heading4">
    <w:name w:val="heading 4"/>
    <w:basedOn w:val="Normal"/>
    <w:next w:val="Normal"/>
    <w:link w:val="Heading4Char"/>
    <w:uiPriority w:val="9"/>
    <w:unhideWhenUsed/>
    <w:qFormat/>
    <w:rsid w:val="003874DA"/>
    <w:pPr>
      <w:keepNext/>
      <w:keepLines/>
      <w:spacing w:before="40"/>
      <w:outlineLvl w:val="3"/>
    </w:pPr>
    <w:rPr>
      <w:rFonts w:asciiTheme="majorHAnsi" w:eastAsiaTheme="majorEastAsia" w:hAnsiTheme="majorHAnsi" w:cstheme="majorBidi"/>
      <w:i/>
      <w:iCs/>
      <w:color w:val="365F91" w:themeColor="accent1" w:themeShade="BF"/>
      <w:lang w:val="en-GB"/>
    </w:rPr>
  </w:style>
  <w:style w:type="paragraph" w:styleId="Heading5">
    <w:name w:val="heading 5"/>
    <w:basedOn w:val="Normal"/>
    <w:next w:val="Normal"/>
    <w:link w:val="Heading5Char"/>
    <w:uiPriority w:val="9"/>
    <w:unhideWhenUsed/>
    <w:qFormat/>
    <w:rsid w:val="003874DA"/>
    <w:pPr>
      <w:keepNext/>
      <w:keepLines/>
      <w:spacing w:before="40"/>
      <w:outlineLvl w:val="4"/>
    </w:pPr>
    <w:rPr>
      <w:rFonts w:asciiTheme="majorHAnsi" w:eastAsiaTheme="majorEastAsia" w:hAnsiTheme="majorHAnsi" w:cstheme="majorBidi"/>
      <w:color w:val="365F91" w:themeColor="accent1" w:themeShade="BF"/>
      <w:lang w:val="en-GB"/>
    </w:rPr>
  </w:style>
  <w:style w:type="paragraph" w:styleId="Heading6">
    <w:name w:val="heading 6"/>
    <w:basedOn w:val="Normal"/>
    <w:next w:val="Normal"/>
    <w:link w:val="Heading6Char"/>
    <w:uiPriority w:val="9"/>
    <w:unhideWhenUsed/>
    <w:qFormat/>
    <w:rsid w:val="003874DA"/>
    <w:pPr>
      <w:keepNext/>
      <w:keepLines/>
      <w:spacing w:before="40"/>
      <w:outlineLvl w:val="5"/>
    </w:pPr>
    <w:rPr>
      <w:rFonts w:asciiTheme="majorHAnsi" w:eastAsiaTheme="majorEastAsia" w:hAnsiTheme="majorHAnsi" w:cstheme="majorBidi"/>
      <w:color w:val="243F60"/>
      <w:lang w:val="en-GB"/>
    </w:rPr>
  </w:style>
  <w:style w:type="paragraph" w:styleId="Heading7">
    <w:name w:val="heading 7"/>
    <w:basedOn w:val="Normal"/>
    <w:next w:val="Normal"/>
    <w:link w:val="Heading7Char"/>
    <w:uiPriority w:val="9"/>
    <w:unhideWhenUsed/>
    <w:qFormat/>
    <w:rsid w:val="003874DA"/>
    <w:pPr>
      <w:keepNext/>
      <w:keepLines/>
      <w:spacing w:before="40"/>
      <w:outlineLvl w:val="6"/>
    </w:pPr>
    <w:rPr>
      <w:rFonts w:asciiTheme="majorHAnsi" w:eastAsiaTheme="majorEastAsia" w:hAnsiTheme="majorHAnsi" w:cstheme="majorBidi"/>
      <w:i/>
      <w:iCs/>
      <w:color w:val="243F60"/>
      <w:lang w:val="en-GB"/>
    </w:rPr>
  </w:style>
  <w:style w:type="paragraph" w:styleId="Heading8">
    <w:name w:val="heading 8"/>
    <w:basedOn w:val="Normal"/>
    <w:next w:val="Normal"/>
    <w:link w:val="Heading8Char"/>
    <w:uiPriority w:val="9"/>
    <w:unhideWhenUsed/>
    <w:qFormat/>
    <w:rsid w:val="003874DA"/>
    <w:pPr>
      <w:keepNext/>
      <w:keepLines/>
      <w:spacing w:before="40"/>
      <w:outlineLvl w:val="7"/>
    </w:pPr>
    <w:rPr>
      <w:rFonts w:asciiTheme="majorHAnsi" w:eastAsiaTheme="majorEastAsia" w:hAnsiTheme="majorHAnsi" w:cstheme="majorBidi"/>
      <w:color w:val="272727"/>
      <w:sz w:val="21"/>
      <w:szCs w:val="21"/>
      <w:lang w:val="en-GB"/>
    </w:rPr>
  </w:style>
  <w:style w:type="paragraph" w:styleId="Heading9">
    <w:name w:val="heading 9"/>
    <w:basedOn w:val="Normal"/>
    <w:next w:val="Normal"/>
    <w:link w:val="Heading9Char"/>
    <w:uiPriority w:val="9"/>
    <w:unhideWhenUsed/>
    <w:qFormat/>
    <w:rsid w:val="003874DA"/>
    <w:pPr>
      <w:keepNext/>
      <w:keepLines/>
      <w:spacing w:before="40"/>
      <w:outlineLvl w:val="8"/>
    </w:pPr>
    <w:rPr>
      <w:rFonts w:asciiTheme="majorHAnsi" w:eastAsiaTheme="majorEastAsia" w:hAnsiTheme="majorHAnsi" w:cstheme="majorBidi"/>
      <w:i/>
      <w:iCs/>
      <w:color w:val="272727"/>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462" w:hanging="360"/>
    </w:pPr>
    <w:rPr>
      <w:rFonts w:ascii="Arial" w:eastAsia="Arial" w:hAnsi="Arial"/>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329F6"/>
    <w:pPr>
      <w:tabs>
        <w:tab w:val="center" w:pos="4513"/>
        <w:tab w:val="right" w:pos="9026"/>
      </w:tabs>
    </w:pPr>
  </w:style>
  <w:style w:type="character" w:customStyle="1" w:styleId="HeaderChar">
    <w:name w:val="Header Char"/>
    <w:basedOn w:val="DefaultParagraphFont"/>
    <w:link w:val="Header"/>
    <w:uiPriority w:val="99"/>
    <w:rsid w:val="00C329F6"/>
  </w:style>
  <w:style w:type="paragraph" w:styleId="Footer">
    <w:name w:val="footer"/>
    <w:basedOn w:val="Normal"/>
    <w:link w:val="FooterChar"/>
    <w:uiPriority w:val="99"/>
    <w:unhideWhenUsed/>
    <w:rsid w:val="00C329F6"/>
    <w:pPr>
      <w:tabs>
        <w:tab w:val="center" w:pos="4513"/>
        <w:tab w:val="right" w:pos="9026"/>
      </w:tabs>
    </w:pPr>
  </w:style>
  <w:style w:type="character" w:customStyle="1" w:styleId="FooterChar">
    <w:name w:val="Footer Char"/>
    <w:basedOn w:val="DefaultParagraphFont"/>
    <w:link w:val="Footer"/>
    <w:uiPriority w:val="99"/>
    <w:rsid w:val="00C329F6"/>
  </w:style>
  <w:style w:type="character" w:styleId="CommentReference">
    <w:name w:val="annotation reference"/>
    <w:basedOn w:val="DefaultParagraphFont"/>
    <w:uiPriority w:val="99"/>
    <w:semiHidden/>
    <w:unhideWhenUsed/>
    <w:rsid w:val="00B35867"/>
    <w:rPr>
      <w:sz w:val="16"/>
      <w:szCs w:val="16"/>
    </w:rPr>
  </w:style>
  <w:style w:type="paragraph" w:styleId="CommentText">
    <w:name w:val="annotation text"/>
    <w:basedOn w:val="Normal"/>
    <w:link w:val="CommentTextChar"/>
    <w:uiPriority w:val="99"/>
    <w:unhideWhenUsed/>
    <w:rsid w:val="00B35867"/>
    <w:rPr>
      <w:sz w:val="20"/>
      <w:szCs w:val="20"/>
    </w:rPr>
  </w:style>
  <w:style w:type="character" w:customStyle="1" w:styleId="CommentTextChar">
    <w:name w:val="Comment Text Char"/>
    <w:basedOn w:val="DefaultParagraphFont"/>
    <w:link w:val="CommentText"/>
    <w:uiPriority w:val="99"/>
    <w:rsid w:val="00B35867"/>
    <w:rPr>
      <w:sz w:val="20"/>
      <w:szCs w:val="20"/>
    </w:rPr>
  </w:style>
  <w:style w:type="paragraph" w:styleId="CommentSubject">
    <w:name w:val="annotation subject"/>
    <w:basedOn w:val="CommentText"/>
    <w:next w:val="CommentText"/>
    <w:link w:val="CommentSubjectChar"/>
    <w:uiPriority w:val="99"/>
    <w:semiHidden/>
    <w:unhideWhenUsed/>
    <w:rsid w:val="00B35867"/>
    <w:rPr>
      <w:b/>
      <w:bCs/>
    </w:rPr>
  </w:style>
  <w:style w:type="character" w:customStyle="1" w:styleId="CommentSubjectChar">
    <w:name w:val="Comment Subject Char"/>
    <w:basedOn w:val="CommentTextChar"/>
    <w:link w:val="CommentSubject"/>
    <w:uiPriority w:val="99"/>
    <w:semiHidden/>
    <w:rsid w:val="00B35867"/>
    <w:rPr>
      <w:b/>
      <w:bCs/>
      <w:sz w:val="20"/>
      <w:szCs w:val="20"/>
    </w:rPr>
  </w:style>
  <w:style w:type="character" w:styleId="Hyperlink">
    <w:name w:val="Hyperlink"/>
    <w:basedOn w:val="DefaultParagraphFont"/>
    <w:uiPriority w:val="99"/>
    <w:unhideWhenUsed/>
    <w:rsid w:val="00A9494F"/>
    <w:rPr>
      <w:color w:val="0000FF" w:themeColor="hyperlink"/>
      <w:u w:val="single"/>
    </w:rPr>
  </w:style>
  <w:style w:type="character" w:styleId="UnresolvedMention">
    <w:name w:val="Unresolved Mention"/>
    <w:basedOn w:val="DefaultParagraphFont"/>
    <w:uiPriority w:val="99"/>
    <w:unhideWhenUsed/>
    <w:rsid w:val="00A9494F"/>
    <w:rPr>
      <w:color w:val="605E5C"/>
      <w:shd w:val="clear" w:color="auto" w:fill="E1DFDD"/>
    </w:rPr>
  </w:style>
  <w:style w:type="table" w:styleId="TableGrid">
    <w:name w:val="Table Grid"/>
    <w:basedOn w:val="TableNormal"/>
    <w:uiPriority w:val="59"/>
    <w:rsid w:val="002F1F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5B631C"/>
    <w:rPr>
      <w:color w:val="2B579A"/>
      <w:shd w:val="clear" w:color="auto" w:fill="E1DFDD"/>
    </w:rPr>
  </w:style>
  <w:style w:type="character" w:customStyle="1" w:styleId="eop">
    <w:name w:val="eop"/>
    <w:basedOn w:val="DefaultParagraphFont"/>
    <w:rsid w:val="00EC101F"/>
  </w:style>
  <w:style w:type="character" w:customStyle="1" w:styleId="BodyTextChar">
    <w:name w:val="Body Text Char"/>
    <w:basedOn w:val="DefaultParagraphFont"/>
    <w:link w:val="BodyText"/>
    <w:uiPriority w:val="1"/>
    <w:rsid w:val="007820EA"/>
    <w:rPr>
      <w:rFonts w:ascii="Arial" w:eastAsia="Arial" w:hAnsi="Arial"/>
      <w:sz w:val="24"/>
      <w:szCs w:val="24"/>
    </w:rPr>
  </w:style>
  <w:style w:type="character" w:customStyle="1" w:styleId="Heading2Char">
    <w:name w:val="Heading 2 Char"/>
    <w:basedOn w:val="DefaultParagraphFont"/>
    <w:link w:val="Heading2"/>
    <w:uiPriority w:val="9"/>
    <w:rsid w:val="003874DA"/>
    <w:rPr>
      <w:rFonts w:asciiTheme="majorHAnsi" w:eastAsiaTheme="majorEastAsia" w:hAnsiTheme="majorHAnsi" w:cstheme="majorBidi"/>
      <w:color w:val="365F91" w:themeColor="accent1" w:themeShade="BF"/>
      <w:sz w:val="26"/>
      <w:szCs w:val="26"/>
      <w:lang w:val="en-GB"/>
    </w:rPr>
  </w:style>
  <w:style w:type="character" w:customStyle="1" w:styleId="Heading3Char">
    <w:name w:val="Heading 3 Char"/>
    <w:basedOn w:val="DefaultParagraphFont"/>
    <w:link w:val="Heading3"/>
    <w:uiPriority w:val="9"/>
    <w:rsid w:val="003874DA"/>
    <w:rPr>
      <w:rFonts w:asciiTheme="majorHAnsi" w:eastAsiaTheme="majorEastAsia" w:hAnsiTheme="majorHAnsi" w:cstheme="majorBidi"/>
      <w:color w:val="243F60"/>
      <w:sz w:val="24"/>
      <w:szCs w:val="24"/>
      <w:lang w:val="en-GB"/>
    </w:rPr>
  </w:style>
  <w:style w:type="character" w:customStyle="1" w:styleId="Heading4Char">
    <w:name w:val="Heading 4 Char"/>
    <w:basedOn w:val="DefaultParagraphFont"/>
    <w:link w:val="Heading4"/>
    <w:uiPriority w:val="9"/>
    <w:rsid w:val="003874DA"/>
    <w:rPr>
      <w:rFonts w:asciiTheme="majorHAnsi" w:eastAsiaTheme="majorEastAsia" w:hAnsiTheme="majorHAnsi" w:cstheme="majorBidi"/>
      <w:i/>
      <w:iCs/>
      <w:color w:val="365F91" w:themeColor="accent1" w:themeShade="BF"/>
      <w:lang w:val="en-GB"/>
    </w:rPr>
  </w:style>
  <w:style w:type="character" w:customStyle="1" w:styleId="Heading5Char">
    <w:name w:val="Heading 5 Char"/>
    <w:basedOn w:val="DefaultParagraphFont"/>
    <w:link w:val="Heading5"/>
    <w:uiPriority w:val="9"/>
    <w:rsid w:val="003874DA"/>
    <w:rPr>
      <w:rFonts w:asciiTheme="majorHAnsi" w:eastAsiaTheme="majorEastAsia" w:hAnsiTheme="majorHAnsi" w:cstheme="majorBidi"/>
      <w:color w:val="365F91" w:themeColor="accent1" w:themeShade="BF"/>
      <w:lang w:val="en-GB"/>
    </w:rPr>
  </w:style>
  <w:style w:type="character" w:customStyle="1" w:styleId="Heading6Char">
    <w:name w:val="Heading 6 Char"/>
    <w:basedOn w:val="DefaultParagraphFont"/>
    <w:link w:val="Heading6"/>
    <w:uiPriority w:val="9"/>
    <w:rsid w:val="003874DA"/>
    <w:rPr>
      <w:rFonts w:asciiTheme="majorHAnsi" w:eastAsiaTheme="majorEastAsia" w:hAnsiTheme="majorHAnsi" w:cstheme="majorBidi"/>
      <w:color w:val="243F60"/>
      <w:lang w:val="en-GB"/>
    </w:rPr>
  </w:style>
  <w:style w:type="character" w:customStyle="1" w:styleId="Heading7Char">
    <w:name w:val="Heading 7 Char"/>
    <w:basedOn w:val="DefaultParagraphFont"/>
    <w:link w:val="Heading7"/>
    <w:uiPriority w:val="9"/>
    <w:rsid w:val="003874DA"/>
    <w:rPr>
      <w:rFonts w:asciiTheme="majorHAnsi" w:eastAsiaTheme="majorEastAsia" w:hAnsiTheme="majorHAnsi" w:cstheme="majorBidi"/>
      <w:i/>
      <w:iCs/>
      <w:color w:val="243F60"/>
      <w:lang w:val="en-GB"/>
    </w:rPr>
  </w:style>
  <w:style w:type="character" w:customStyle="1" w:styleId="Heading8Char">
    <w:name w:val="Heading 8 Char"/>
    <w:basedOn w:val="DefaultParagraphFont"/>
    <w:link w:val="Heading8"/>
    <w:uiPriority w:val="9"/>
    <w:rsid w:val="003874DA"/>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uiPriority w:val="9"/>
    <w:rsid w:val="003874DA"/>
    <w:rPr>
      <w:rFonts w:asciiTheme="majorHAnsi" w:eastAsiaTheme="majorEastAsia" w:hAnsiTheme="majorHAnsi" w:cstheme="majorBidi"/>
      <w:i/>
      <w:iCs/>
      <w:color w:val="272727"/>
      <w:sz w:val="21"/>
      <w:szCs w:val="21"/>
      <w:lang w:val="en-GB"/>
    </w:rPr>
  </w:style>
  <w:style w:type="paragraph" w:styleId="Title">
    <w:name w:val="Title"/>
    <w:basedOn w:val="Normal"/>
    <w:next w:val="Normal"/>
    <w:link w:val="TitleChar"/>
    <w:uiPriority w:val="10"/>
    <w:qFormat/>
    <w:rsid w:val="003874DA"/>
    <w:pPr>
      <w:contextualSpacing/>
    </w:pPr>
    <w:rPr>
      <w:rFonts w:asciiTheme="majorHAnsi" w:eastAsiaTheme="majorEastAsia" w:hAnsiTheme="majorHAnsi" w:cstheme="majorBidi"/>
      <w:sz w:val="56"/>
      <w:szCs w:val="56"/>
      <w:lang w:val="en-GB"/>
    </w:rPr>
  </w:style>
  <w:style w:type="character" w:customStyle="1" w:styleId="TitleChar">
    <w:name w:val="Title Char"/>
    <w:basedOn w:val="DefaultParagraphFont"/>
    <w:link w:val="Title"/>
    <w:uiPriority w:val="10"/>
    <w:rsid w:val="003874DA"/>
    <w:rPr>
      <w:rFonts w:asciiTheme="majorHAnsi" w:eastAsiaTheme="majorEastAsia" w:hAnsiTheme="majorHAnsi" w:cstheme="majorBidi"/>
      <w:sz w:val="56"/>
      <w:szCs w:val="56"/>
      <w:lang w:val="en-GB"/>
    </w:rPr>
  </w:style>
  <w:style w:type="paragraph" w:styleId="Subtitle">
    <w:name w:val="Subtitle"/>
    <w:basedOn w:val="Normal"/>
    <w:next w:val="Normal"/>
    <w:link w:val="SubtitleChar"/>
    <w:uiPriority w:val="11"/>
    <w:qFormat/>
    <w:rsid w:val="003874DA"/>
    <w:rPr>
      <w:rFonts w:eastAsiaTheme="minorEastAsia"/>
      <w:color w:val="5A5A5A"/>
      <w:lang w:val="en-GB"/>
    </w:rPr>
  </w:style>
  <w:style w:type="character" w:customStyle="1" w:styleId="SubtitleChar">
    <w:name w:val="Subtitle Char"/>
    <w:basedOn w:val="DefaultParagraphFont"/>
    <w:link w:val="Subtitle"/>
    <w:uiPriority w:val="11"/>
    <w:rsid w:val="003874DA"/>
    <w:rPr>
      <w:rFonts w:eastAsiaTheme="minorEastAsia"/>
      <w:color w:val="5A5A5A"/>
      <w:lang w:val="en-GB"/>
    </w:rPr>
  </w:style>
  <w:style w:type="paragraph" w:styleId="Quote">
    <w:name w:val="Quote"/>
    <w:basedOn w:val="Normal"/>
    <w:next w:val="Normal"/>
    <w:link w:val="QuoteChar"/>
    <w:uiPriority w:val="29"/>
    <w:qFormat/>
    <w:rsid w:val="003874DA"/>
    <w:pPr>
      <w:spacing w:before="200"/>
      <w:ind w:left="864" w:right="864"/>
      <w:jc w:val="center"/>
    </w:pPr>
    <w:rPr>
      <w:i/>
      <w:iCs/>
      <w:color w:val="404040" w:themeColor="text1" w:themeTint="BF"/>
      <w:lang w:val="en-GB"/>
    </w:rPr>
  </w:style>
  <w:style w:type="character" w:customStyle="1" w:styleId="QuoteChar">
    <w:name w:val="Quote Char"/>
    <w:basedOn w:val="DefaultParagraphFont"/>
    <w:link w:val="Quote"/>
    <w:uiPriority w:val="29"/>
    <w:rsid w:val="003874DA"/>
    <w:rPr>
      <w:i/>
      <w:iCs/>
      <w:color w:val="404040" w:themeColor="text1" w:themeTint="BF"/>
      <w:lang w:val="en-GB"/>
    </w:rPr>
  </w:style>
  <w:style w:type="paragraph" w:styleId="IntenseQuote">
    <w:name w:val="Intense Quote"/>
    <w:basedOn w:val="Normal"/>
    <w:next w:val="Normal"/>
    <w:link w:val="IntenseQuoteChar"/>
    <w:uiPriority w:val="30"/>
    <w:qFormat/>
    <w:rsid w:val="003874DA"/>
    <w:pPr>
      <w:spacing w:before="360" w:after="360"/>
      <w:ind w:left="864" w:right="864"/>
      <w:jc w:val="center"/>
    </w:pPr>
    <w:rPr>
      <w:i/>
      <w:iCs/>
      <w:color w:val="4F81BD" w:themeColor="accent1"/>
      <w:lang w:val="en-GB"/>
    </w:rPr>
  </w:style>
  <w:style w:type="character" w:customStyle="1" w:styleId="IntenseQuoteChar">
    <w:name w:val="Intense Quote Char"/>
    <w:basedOn w:val="DefaultParagraphFont"/>
    <w:link w:val="IntenseQuote"/>
    <w:uiPriority w:val="30"/>
    <w:rsid w:val="003874DA"/>
    <w:rPr>
      <w:i/>
      <w:iCs/>
      <w:color w:val="4F81BD" w:themeColor="accent1"/>
      <w:lang w:val="en-GB"/>
    </w:rPr>
  </w:style>
  <w:style w:type="paragraph" w:styleId="TOC1">
    <w:name w:val="toc 1"/>
    <w:basedOn w:val="Normal"/>
    <w:next w:val="Normal"/>
    <w:uiPriority w:val="39"/>
    <w:unhideWhenUsed/>
    <w:rsid w:val="003874DA"/>
    <w:pPr>
      <w:spacing w:after="100"/>
    </w:pPr>
    <w:rPr>
      <w:lang w:val="en-GB"/>
    </w:rPr>
  </w:style>
  <w:style w:type="paragraph" w:styleId="TOC2">
    <w:name w:val="toc 2"/>
    <w:basedOn w:val="Normal"/>
    <w:next w:val="Normal"/>
    <w:uiPriority w:val="39"/>
    <w:unhideWhenUsed/>
    <w:rsid w:val="003874DA"/>
    <w:pPr>
      <w:spacing w:after="100"/>
      <w:ind w:left="220"/>
    </w:pPr>
    <w:rPr>
      <w:lang w:val="en-GB"/>
    </w:rPr>
  </w:style>
  <w:style w:type="paragraph" w:styleId="TOC3">
    <w:name w:val="toc 3"/>
    <w:basedOn w:val="Normal"/>
    <w:next w:val="Normal"/>
    <w:uiPriority w:val="39"/>
    <w:unhideWhenUsed/>
    <w:rsid w:val="003874DA"/>
    <w:pPr>
      <w:spacing w:after="100"/>
      <w:ind w:left="440"/>
    </w:pPr>
    <w:rPr>
      <w:lang w:val="en-GB"/>
    </w:rPr>
  </w:style>
  <w:style w:type="paragraph" w:styleId="TOC4">
    <w:name w:val="toc 4"/>
    <w:basedOn w:val="Normal"/>
    <w:next w:val="Normal"/>
    <w:uiPriority w:val="39"/>
    <w:unhideWhenUsed/>
    <w:rsid w:val="003874DA"/>
    <w:pPr>
      <w:spacing w:after="100"/>
      <w:ind w:left="660"/>
    </w:pPr>
    <w:rPr>
      <w:lang w:val="en-GB"/>
    </w:rPr>
  </w:style>
  <w:style w:type="paragraph" w:styleId="TOC5">
    <w:name w:val="toc 5"/>
    <w:basedOn w:val="Normal"/>
    <w:next w:val="Normal"/>
    <w:uiPriority w:val="39"/>
    <w:unhideWhenUsed/>
    <w:rsid w:val="003874DA"/>
    <w:pPr>
      <w:spacing w:after="100"/>
      <w:ind w:left="880"/>
    </w:pPr>
    <w:rPr>
      <w:lang w:val="en-GB"/>
    </w:rPr>
  </w:style>
  <w:style w:type="paragraph" w:styleId="TOC6">
    <w:name w:val="toc 6"/>
    <w:basedOn w:val="Normal"/>
    <w:next w:val="Normal"/>
    <w:uiPriority w:val="39"/>
    <w:unhideWhenUsed/>
    <w:rsid w:val="003874DA"/>
    <w:pPr>
      <w:spacing w:after="100"/>
      <w:ind w:left="1100"/>
    </w:pPr>
    <w:rPr>
      <w:lang w:val="en-GB"/>
    </w:rPr>
  </w:style>
  <w:style w:type="paragraph" w:styleId="TOC7">
    <w:name w:val="toc 7"/>
    <w:basedOn w:val="Normal"/>
    <w:next w:val="Normal"/>
    <w:uiPriority w:val="39"/>
    <w:unhideWhenUsed/>
    <w:rsid w:val="003874DA"/>
    <w:pPr>
      <w:spacing w:after="100"/>
      <w:ind w:left="1320"/>
    </w:pPr>
    <w:rPr>
      <w:lang w:val="en-GB"/>
    </w:rPr>
  </w:style>
  <w:style w:type="paragraph" w:styleId="TOC8">
    <w:name w:val="toc 8"/>
    <w:basedOn w:val="Normal"/>
    <w:next w:val="Normal"/>
    <w:uiPriority w:val="39"/>
    <w:unhideWhenUsed/>
    <w:rsid w:val="003874DA"/>
    <w:pPr>
      <w:spacing w:after="100"/>
      <w:ind w:left="1540"/>
    </w:pPr>
    <w:rPr>
      <w:lang w:val="en-GB"/>
    </w:rPr>
  </w:style>
  <w:style w:type="paragraph" w:styleId="TOC9">
    <w:name w:val="toc 9"/>
    <w:basedOn w:val="Normal"/>
    <w:next w:val="Normal"/>
    <w:uiPriority w:val="39"/>
    <w:unhideWhenUsed/>
    <w:rsid w:val="003874DA"/>
    <w:pPr>
      <w:spacing w:after="100"/>
      <w:ind w:left="1760"/>
    </w:pPr>
    <w:rPr>
      <w:lang w:val="en-GB"/>
    </w:rPr>
  </w:style>
  <w:style w:type="paragraph" w:styleId="EndnoteText">
    <w:name w:val="endnote text"/>
    <w:basedOn w:val="Normal"/>
    <w:link w:val="EndnoteTextChar"/>
    <w:uiPriority w:val="99"/>
    <w:semiHidden/>
    <w:unhideWhenUsed/>
    <w:rsid w:val="003874DA"/>
    <w:rPr>
      <w:sz w:val="20"/>
      <w:szCs w:val="20"/>
      <w:lang w:val="en-GB"/>
    </w:rPr>
  </w:style>
  <w:style w:type="character" w:customStyle="1" w:styleId="EndnoteTextChar">
    <w:name w:val="Endnote Text Char"/>
    <w:basedOn w:val="DefaultParagraphFont"/>
    <w:link w:val="EndnoteText"/>
    <w:uiPriority w:val="99"/>
    <w:semiHidden/>
    <w:rsid w:val="003874DA"/>
    <w:rPr>
      <w:sz w:val="20"/>
      <w:szCs w:val="20"/>
      <w:lang w:val="en-GB"/>
    </w:rPr>
  </w:style>
  <w:style w:type="paragraph" w:styleId="FootnoteText">
    <w:name w:val="footnote text"/>
    <w:basedOn w:val="Normal"/>
    <w:link w:val="FootnoteTextChar"/>
    <w:uiPriority w:val="99"/>
    <w:semiHidden/>
    <w:unhideWhenUsed/>
    <w:rsid w:val="003874DA"/>
    <w:rPr>
      <w:sz w:val="20"/>
      <w:szCs w:val="20"/>
      <w:lang w:val="en-GB"/>
    </w:rPr>
  </w:style>
  <w:style w:type="character" w:customStyle="1" w:styleId="FootnoteTextChar">
    <w:name w:val="Footnote Text Char"/>
    <w:basedOn w:val="DefaultParagraphFont"/>
    <w:link w:val="FootnoteText"/>
    <w:uiPriority w:val="99"/>
    <w:semiHidden/>
    <w:rsid w:val="003874DA"/>
    <w:rPr>
      <w:sz w:val="20"/>
      <w:szCs w:val="20"/>
      <w:lang w:val="en-GB"/>
    </w:rPr>
  </w:style>
  <w:style w:type="character" w:styleId="FootnoteReference">
    <w:name w:val="footnote reference"/>
    <w:basedOn w:val="DefaultParagraphFont"/>
    <w:uiPriority w:val="99"/>
    <w:semiHidden/>
    <w:unhideWhenUsed/>
    <w:rsid w:val="00400DDF"/>
    <w:rPr>
      <w:vertAlign w:val="superscript"/>
    </w:rPr>
  </w:style>
  <w:style w:type="paragraph" w:styleId="Revision">
    <w:name w:val="Revision"/>
    <w:hidden/>
    <w:uiPriority w:val="99"/>
    <w:semiHidden/>
    <w:rsid w:val="008B639F"/>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949109">
      <w:bodyDiv w:val="1"/>
      <w:marLeft w:val="0"/>
      <w:marRight w:val="0"/>
      <w:marTop w:val="0"/>
      <w:marBottom w:val="0"/>
      <w:divBdr>
        <w:top w:val="none" w:sz="0" w:space="0" w:color="auto"/>
        <w:left w:val="none" w:sz="0" w:space="0" w:color="auto"/>
        <w:bottom w:val="none" w:sz="0" w:space="0" w:color="auto"/>
        <w:right w:val="none" w:sz="0" w:space="0" w:color="auto"/>
      </w:divBdr>
    </w:div>
    <w:div w:id="353649186">
      <w:bodyDiv w:val="1"/>
      <w:marLeft w:val="0"/>
      <w:marRight w:val="0"/>
      <w:marTop w:val="0"/>
      <w:marBottom w:val="0"/>
      <w:divBdr>
        <w:top w:val="none" w:sz="0" w:space="0" w:color="auto"/>
        <w:left w:val="none" w:sz="0" w:space="0" w:color="auto"/>
        <w:bottom w:val="none" w:sz="0" w:space="0" w:color="auto"/>
        <w:right w:val="none" w:sz="0" w:space="0" w:color="auto"/>
      </w:divBdr>
    </w:div>
    <w:div w:id="420569240">
      <w:bodyDiv w:val="1"/>
      <w:marLeft w:val="0"/>
      <w:marRight w:val="0"/>
      <w:marTop w:val="0"/>
      <w:marBottom w:val="0"/>
      <w:divBdr>
        <w:top w:val="none" w:sz="0" w:space="0" w:color="auto"/>
        <w:left w:val="none" w:sz="0" w:space="0" w:color="auto"/>
        <w:bottom w:val="none" w:sz="0" w:space="0" w:color="auto"/>
        <w:right w:val="none" w:sz="0" w:space="0" w:color="auto"/>
      </w:divBdr>
    </w:div>
    <w:div w:id="756950399">
      <w:bodyDiv w:val="1"/>
      <w:marLeft w:val="0"/>
      <w:marRight w:val="0"/>
      <w:marTop w:val="0"/>
      <w:marBottom w:val="0"/>
      <w:divBdr>
        <w:top w:val="none" w:sz="0" w:space="0" w:color="auto"/>
        <w:left w:val="none" w:sz="0" w:space="0" w:color="auto"/>
        <w:bottom w:val="none" w:sz="0" w:space="0" w:color="auto"/>
        <w:right w:val="none" w:sz="0" w:space="0" w:color="auto"/>
      </w:divBdr>
    </w:div>
    <w:div w:id="1114708174">
      <w:bodyDiv w:val="1"/>
      <w:marLeft w:val="0"/>
      <w:marRight w:val="0"/>
      <w:marTop w:val="0"/>
      <w:marBottom w:val="0"/>
      <w:divBdr>
        <w:top w:val="none" w:sz="0" w:space="0" w:color="auto"/>
        <w:left w:val="none" w:sz="0" w:space="0" w:color="auto"/>
        <w:bottom w:val="none" w:sz="0" w:space="0" w:color="auto"/>
        <w:right w:val="none" w:sz="0" w:space="0" w:color="auto"/>
      </w:divBdr>
    </w:div>
    <w:div w:id="1701127220">
      <w:bodyDiv w:val="1"/>
      <w:marLeft w:val="0"/>
      <w:marRight w:val="0"/>
      <w:marTop w:val="0"/>
      <w:marBottom w:val="0"/>
      <w:divBdr>
        <w:top w:val="none" w:sz="0" w:space="0" w:color="auto"/>
        <w:left w:val="none" w:sz="0" w:space="0" w:color="auto"/>
        <w:bottom w:val="none" w:sz="0" w:space="0" w:color="auto"/>
        <w:right w:val="none" w:sz="0" w:space="0" w:color="auto"/>
      </w:divBdr>
    </w:div>
    <w:div w:id="1919367720">
      <w:bodyDiv w:val="1"/>
      <w:marLeft w:val="0"/>
      <w:marRight w:val="0"/>
      <w:marTop w:val="0"/>
      <w:marBottom w:val="0"/>
      <w:divBdr>
        <w:top w:val="none" w:sz="0" w:space="0" w:color="auto"/>
        <w:left w:val="none" w:sz="0" w:space="0" w:color="auto"/>
        <w:bottom w:val="none" w:sz="0" w:space="0" w:color="auto"/>
        <w:right w:val="none" w:sz="0" w:space="0" w:color="auto"/>
      </w:divBdr>
    </w:div>
    <w:div w:id="1946110805">
      <w:bodyDiv w:val="1"/>
      <w:marLeft w:val="0"/>
      <w:marRight w:val="0"/>
      <w:marTop w:val="0"/>
      <w:marBottom w:val="0"/>
      <w:divBdr>
        <w:top w:val="none" w:sz="0" w:space="0" w:color="auto"/>
        <w:left w:val="none" w:sz="0" w:space="0" w:color="auto"/>
        <w:bottom w:val="none" w:sz="0" w:space="0" w:color="auto"/>
        <w:right w:val="none" w:sz="0" w:space="0" w:color="auto"/>
      </w:divBdr>
    </w:div>
    <w:div w:id="1996908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6662A-EA63-4364-96A6-CBF4397B3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1444</Words>
  <Characters>7817</Characters>
  <Application>Microsoft Office Word</Application>
  <DocSecurity>0</DocSecurity>
  <Lines>300</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2026-07-09T09:43:00Z</dcterms:created>
  <dcterms:modified xsi:type="dcterms:W3CDTF">2026-07-09T13:26:00Z</dcterms:modified>
</cp:coreProperties>
</file>